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4B24CB">
        <w:rPr>
          <w:color w:val="632423"/>
          <w:sz w:val="24"/>
          <w:szCs w:val="24"/>
          <w:lang w:val="en-US" w:eastAsia="ru-RU"/>
        </w:rPr>
        <w:t>25</w:t>
      </w:r>
      <w:r w:rsidRPr="00A8156D">
        <w:rPr>
          <w:color w:val="632423"/>
          <w:sz w:val="24"/>
          <w:szCs w:val="24"/>
          <w:lang w:eastAsia="ru-RU"/>
        </w:rPr>
        <w:t xml:space="preserve">.12.2018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Pr="00A8156D">
        <w:rPr>
          <w:color w:val="632423"/>
          <w:sz w:val="24"/>
          <w:szCs w:val="24"/>
          <w:lang w:eastAsia="ru-RU"/>
        </w:rPr>
        <w:tab/>
      </w:r>
      <w:r w:rsidR="004B24CB">
        <w:rPr>
          <w:color w:val="632423"/>
          <w:sz w:val="24"/>
          <w:szCs w:val="24"/>
          <w:lang w:val="en-US" w:eastAsia="ru-RU"/>
        </w:rPr>
        <w:t>14</w:t>
      </w:r>
      <w:r w:rsidRPr="00A8156D">
        <w:rPr>
          <w:color w:val="632423"/>
          <w:sz w:val="24"/>
          <w:szCs w:val="24"/>
          <w:lang w:eastAsia="ru-RU"/>
        </w:rPr>
        <w:t>/</w:t>
      </w:r>
      <w:r w:rsidR="00BD6FFD">
        <w:rPr>
          <w:color w:val="632423"/>
          <w:sz w:val="24"/>
          <w:szCs w:val="24"/>
          <w:lang w:eastAsia="ru-RU"/>
        </w:rPr>
        <w:t>7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BD6FFD" w:rsidTr="00B670FF">
        <w:tc>
          <w:tcPr>
            <w:tcW w:w="5070" w:type="dxa"/>
          </w:tcPr>
          <w:p w:rsidR="00BD6FFD" w:rsidRDefault="00BD6FFD" w:rsidP="00B670F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2019 году за счет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 стимулирования управ районов города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Москвы, а также участии в контроле за ходом выполнения указанных работ</w:t>
            </w:r>
          </w:p>
        </w:tc>
        <w:tc>
          <w:tcPr>
            <w:tcW w:w="5103" w:type="dxa"/>
          </w:tcPr>
          <w:p w:rsidR="00BD6FFD" w:rsidRDefault="00BD6FFD" w:rsidP="00BD6FF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6FFD" w:rsidRPr="00782A97" w:rsidRDefault="00BD6FFD" w:rsidP="00BD6FFD">
      <w:pPr>
        <w:spacing w:after="0" w:line="240" w:lineRule="auto"/>
        <w:ind w:left="-567"/>
        <w:rPr>
          <w:rFonts w:eastAsia="Times New Roman"/>
          <w:color w:val="632423"/>
          <w:sz w:val="28"/>
          <w:szCs w:val="24"/>
          <w:lang w:eastAsia="ru-RU"/>
        </w:rPr>
      </w:pPr>
    </w:p>
    <w:p w:rsidR="00BD6FFD" w:rsidRDefault="00BD6FFD" w:rsidP="00BD6F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застройки, и капитальному ремонту многоквартирных домов», в соответствии с решением Совета депутатов муниципального округа Коньково от 18.12.2018 № 13/2 </w:t>
      </w:r>
      <w:r w:rsidRPr="00506215">
        <w:rPr>
          <w:rFonts w:ascii="Times New Roman" w:hAnsi="Times New Roman"/>
          <w:sz w:val="28"/>
          <w:szCs w:val="28"/>
        </w:rPr>
        <w:t>«О согласовании направления средств стимулирования управы района Коньково на проведение мероприятий по благоустройству т</w:t>
      </w:r>
      <w:r>
        <w:rPr>
          <w:rFonts w:ascii="Times New Roman" w:hAnsi="Times New Roman"/>
          <w:sz w:val="28"/>
          <w:szCs w:val="28"/>
        </w:rPr>
        <w:t>ерритории района Коньково в 2019</w:t>
      </w:r>
      <w:r w:rsidRPr="00506215">
        <w:rPr>
          <w:rFonts w:ascii="Times New Roman" w:hAnsi="Times New Roman"/>
          <w:sz w:val="28"/>
          <w:szCs w:val="28"/>
        </w:rPr>
        <w:t xml:space="preserve">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D6FFD" w:rsidRDefault="00BD6FFD" w:rsidP="00BD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FFD" w:rsidRDefault="00BD6FFD" w:rsidP="00BD6FF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>
        <w:rPr>
          <w:rFonts w:ascii="Times New Roman" w:hAnsi="Times New Roman"/>
          <w:b/>
          <w:sz w:val="28"/>
          <w:szCs w:val="28"/>
        </w:rPr>
        <w:t>решение:</w:t>
      </w:r>
    </w:p>
    <w:p w:rsidR="00BD6FFD" w:rsidRDefault="00BD6FFD" w:rsidP="00BD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FFD" w:rsidRDefault="00BD6FFD" w:rsidP="00BD6FFD">
      <w:pPr>
        <w:numPr>
          <w:ilvl w:val="0"/>
          <w:numId w:val="5"/>
        </w:numPr>
        <w:tabs>
          <w:tab w:val="left" w:pos="709"/>
          <w:tab w:val="left" w:pos="993"/>
        </w:tabs>
        <w:spacing w:after="0" w:line="25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Определить закрепление депутатов Совета депутатов за объектами утвержденного адресного перечня для проведения работ по благоустройству дворовых территорий в 2019 году по району Коньково </w:t>
      </w:r>
      <w:r w:rsidRPr="005C1A18">
        <w:rPr>
          <w:rFonts w:ascii="Times New Roman" w:hAnsi="Times New Roman"/>
          <w:sz w:val="28"/>
          <w:szCs w:val="28"/>
        </w:rPr>
        <w:t>за счет средств стимулирования управ районов города Москвы</w:t>
      </w:r>
      <w:r>
        <w:rPr>
          <w:rFonts w:ascii="Times New Roman" w:hAnsi="Times New Roman"/>
          <w:sz w:val="28"/>
          <w:szCs w:val="28"/>
        </w:rPr>
        <w:t>,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</w:t>
      </w:r>
      <w:proofErr w:type="gramEnd"/>
    </w:p>
    <w:p w:rsidR="00BD6FFD" w:rsidRDefault="00BD6FFD" w:rsidP="00BD6FFD">
      <w:pPr>
        <w:adjustRightInd w:val="0"/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BD6FFD" w:rsidRDefault="00BD6FFD" w:rsidP="00BD6FF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«Муниципальный вестник Коньково» и 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сайте органов местного самоуправления муниципального округа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Коньково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konkovo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moscow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6FFD" w:rsidRDefault="00BD6FFD" w:rsidP="00BD6FF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ИО Главы </w:t>
      </w:r>
      <w:r w:rsidRPr="00574FE9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.</w:t>
      </w:r>
      <w:r w:rsidRPr="00574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74FE9">
        <w:rPr>
          <w:rFonts w:ascii="Times New Roman" w:hAnsi="Times New Roman"/>
          <w:sz w:val="28"/>
          <w:szCs w:val="28"/>
        </w:rPr>
        <w:t>редседателя Совета депутатов</w:t>
      </w:r>
      <w:r w:rsidRPr="00FA7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Коньково</w:t>
      </w:r>
      <w:r w:rsidRPr="00574FE9">
        <w:rPr>
          <w:rFonts w:ascii="Times New Roman" w:hAnsi="Times New Roman"/>
          <w:sz w:val="28"/>
          <w:szCs w:val="28"/>
        </w:rPr>
        <w:t xml:space="preserve"> Малахова С.В.</w:t>
      </w:r>
    </w:p>
    <w:p w:rsidR="00BD6FFD" w:rsidRDefault="00BD6FFD" w:rsidP="00BD6FF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FFD" w:rsidRDefault="00BD6FFD" w:rsidP="00BD6F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ИО Главы</w:t>
      </w:r>
      <w:r>
        <w:rPr>
          <w:rFonts w:ascii="Times New Roman" w:hAnsi="Times New Roman"/>
          <w:b/>
          <w:sz w:val="28"/>
          <w:szCs w:val="28"/>
        </w:rPr>
        <w:br/>
      </w:r>
      <w:r w:rsidRPr="00D07747">
        <w:rPr>
          <w:rFonts w:ascii="Times New Roman" w:hAnsi="Times New Roman"/>
          <w:b/>
          <w:sz w:val="28"/>
          <w:szCs w:val="28"/>
        </w:rPr>
        <w:t>Зам</w:t>
      </w:r>
      <w:r>
        <w:rPr>
          <w:rFonts w:ascii="Times New Roman" w:hAnsi="Times New Roman"/>
          <w:b/>
          <w:sz w:val="28"/>
          <w:szCs w:val="28"/>
        </w:rPr>
        <w:t>.</w:t>
      </w:r>
      <w:r w:rsidRPr="00D077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D07747">
        <w:rPr>
          <w:rFonts w:ascii="Times New Roman" w:hAnsi="Times New Roman"/>
          <w:b/>
          <w:sz w:val="28"/>
          <w:szCs w:val="28"/>
        </w:rPr>
        <w:t>редседателя Совета депутатов</w:t>
      </w:r>
      <w:r>
        <w:rPr>
          <w:rFonts w:ascii="Times New Roman" w:hAnsi="Times New Roman"/>
          <w:b/>
          <w:sz w:val="28"/>
          <w:szCs w:val="28"/>
        </w:rPr>
        <w:br/>
        <w:t>муниципального округа Коньково</w:t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С.В.Малахов</w:t>
      </w: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6FFD" w:rsidRPr="005C1A18" w:rsidRDefault="00BD6FFD" w:rsidP="00BD6FFD">
      <w:pPr>
        <w:spacing w:after="0" w:line="240" w:lineRule="auto"/>
        <w:ind w:firstLine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к решению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округа Коньково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от 25.12.2018 № 14/7</w:t>
      </w:r>
    </w:p>
    <w:p w:rsidR="00BD6FFD" w:rsidRDefault="00BD6FFD" w:rsidP="00BD6F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6FFD" w:rsidRPr="00BA35B4" w:rsidRDefault="00BD6FFD" w:rsidP="00BD6F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6FFD" w:rsidRPr="00BA35B4" w:rsidRDefault="00BD6FFD" w:rsidP="00BD6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5B4">
        <w:rPr>
          <w:rFonts w:ascii="Times New Roman" w:hAnsi="Times New Roman"/>
          <w:b/>
          <w:sz w:val="24"/>
          <w:szCs w:val="24"/>
        </w:rPr>
        <w:t>Депутаты Совета депутатов, уполномоченные для участия в работе комиссий, осуществляющих открытие работ и приемку выполненных работ по благоустройству дворовых территорий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BA35B4">
        <w:rPr>
          <w:rFonts w:ascii="Times New Roman" w:hAnsi="Times New Roman"/>
          <w:b/>
          <w:sz w:val="24"/>
          <w:szCs w:val="24"/>
        </w:rPr>
        <w:t xml:space="preserve"> году за счет </w:t>
      </w:r>
      <w:proofErr w:type="gramStart"/>
      <w:r w:rsidRPr="004B0BE9">
        <w:rPr>
          <w:rFonts w:ascii="Times New Roman" w:hAnsi="Times New Roman"/>
          <w:b/>
          <w:sz w:val="24"/>
          <w:szCs w:val="24"/>
        </w:rPr>
        <w:t>средств стимулирования управ районов города</w:t>
      </w:r>
      <w:proofErr w:type="gramEnd"/>
      <w:r w:rsidRPr="004B0BE9">
        <w:rPr>
          <w:rFonts w:ascii="Times New Roman" w:hAnsi="Times New Roman"/>
          <w:b/>
          <w:sz w:val="24"/>
          <w:szCs w:val="24"/>
        </w:rPr>
        <w:t xml:space="preserve"> Москвы, а также участии в контроле за ход</w:t>
      </w:r>
      <w:r w:rsidRPr="00BA35B4">
        <w:rPr>
          <w:rFonts w:ascii="Times New Roman" w:hAnsi="Times New Roman"/>
          <w:b/>
          <w:sz w:val="24"/>
          <w:szCs w:val="24"/>
        </w:rPr>
        <w:t>ом выполнения указанных работ</w:t>
      </w:r>
    </w:p>
    <w:p w:rsidR="00BD6FFD" w:rsidRPr="004A4CB6" w:rsidRDefault="00BD6FFD" w:rsidP="00BD6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56"/>
        <w:gridCol w:w="893"/>
        <w:gridCol w:w="2056"/>
        <w:gridCol w:w="1949"/>
      </w:tblGrid>
      <w:tr w:rsidR="00BD6FFD" w:rsidRPr="004750AF" w:rsidTr="00B670FF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D6FFD" w:rsidRPr="004750A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0A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750A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750AF">
              <w:rPr>
                <w:rFonts w:ascii="Times New Roman" w:hAnsi="Times New Roman"/>
                <w:b/>
              </w:rPr>
              <w:t>/</w:t>
            </w:r>
            <w:proofErr w:type="spellStart"/>
            <w:r w:rsidRPr="004750A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356" w:type="dxa"/>
            <w:vMerge w:val="restart"/>
            <w:shd w:val="clear" w:color="auto" w:fill="auto"/>
          </w:tcPr>
          <w:p w:rsidR="00BD6FFD" w:rsidRPr="004750A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0AF">
              <w:rPr>
                <w:rFonts w:ascii="Times New Roman" w:hAnsi="Times New Roman"/>
                <w:b/>
              </w:rPr>
              <w:t xml:space="preserve">Адрес объекта </w:t>
            </w:r>
            <w:proofErr w:type="gramStart"/>
            <w:r w:rsidRPr="004750AF">
              <w:rPr>
                <w:rFonts w:ascii="Times New Roman" w:hAnsi="Times New Roman"/>
                <w:b/>
              </w:rPr>
              <w:t>из</w:t>
            </w:r>
            <w:proofErr w:type="gramEnd"/>
            <w:r w:rsidRPr="004750AF">
              <w:rPr>
                <w:rFonts w:ascii="Times New Roman" w:hAnsi="Times New Roman"/>
                <w:b/>
              </w:rPr>
              <w:t xml:space="preserve"> утвержденного</w:t>
            </w:r>
          </w:p>
          <w:p w:rsidR="00BD6FFD" w:rsidRPr="004750A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0AF">
              <w:rPr>
                <w:rFonts w:ascii="Times New Roman" w:hAnsi="Times New Roman"/>
                <w:b/>
              </w:rPr>
              <w:t>адресного перечня</w:t>
            </w:r>
          </w:p>
        </w:tc>
        <w:tc>
          <w:tcPr>
            <w:tcW w:w="893" w:type="dxa"/>
            <w:vMerge w:val="restart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BD7">
              <w:rPr>
                <w:rFonts w:ascii="Times New Roman" w:hAnsi="Times New Roman"/>
                <w:b/>
                <w:sz w:val="16"/>
                <w:szCs w:val="16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:rsidR="00BD6FFD" w:rsidRPr="004750A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0AF">
              <w:rPr>
                <w:rFonts w:ascii="Times New Roman" w:hAnsi="Times New Roman"/>
                <w:b/>
              </w:rPr>
              <w:t>ФИО депутата</w:t>
            </w:r>
          </w:p>
        </w:tc>
      </w:tr>
      <w:tr w:rsidR="00BD6FFD" w:rsidRPr="004750AF" w:rsidTr="00B670FF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:rsidR="00BD6FFD" w:rsidRPr="004750A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:rsidR="00BD6FFD" w:rsidRPr="004750A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" w:type="dxa"/>
            <w:vMerge/>
          </w:tcPr>
          <w:p w:rsidR="00BD6FFD" w:rsidRPr="004750A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</w:tcPr>
          <w:p w:rsidR="00BD6FFD" w:rsidRPr="004750A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Основной </w:t>
            </w:r>
          </w:p>
        </w:tc>
        <w:tc>
          <w:tcPr>
            <w:tcW w:w="1949" w:type="dxa"/>
          </w:tcPr>
          <w:p w:rsidR="00BD6FFD" w:rsidRPr="004750A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Резервный </w:t>
            </w:r>
          </w:p>
        </w:tc>
      </w:tr>
      <w:tr w:rsidR="00BD6FF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FD" w:rsidRPr="003B2BD7" w:rsidRDefault="00BD6FF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д.114 к.3,4,5</w:t>
            </w:r>
          </w:p>
        </w:tc>
        <w:tc>
          <w:tcPr>
            <w:tcW w:w="893" w:type="dxa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Понкратова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949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</w:tr>
      <w:tr w:rsidR="00BD6FF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FD" w:rsidRPr="003B2BD7" w:rsidRDefault="00BD6FF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Арцимовича д.8</w:t>
            </w:r>
          </w:p>
        </w:tc>
        <w:tc>
          <w:tcPr>
            <w:tcW w:w="893" w:type="dxa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Мельников К.В.</w:t>
            </w:r>
          </w:p>
        </w:tc>
        <w:tc>
          <w:tcPr>
            <w:tcW w:w="1949" w:type="dxa"/>
          </w:tcPr>
          <w:p w:rsidR="00BD6FFD" w:rsidRPr="00A0004F" w:rsidRDefault="00BD6FFD" w:rsidP="00BD6FFD">
            <w:pPr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</w:tr>
      <w:tr w:rsidR="00BD6FF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FD" w:rsidRPr="003B2BD7" w:rsidRDefault="00BD6FF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Введенского д.23 к.2</w:t>
            </w:r>
          </w:p>
        </w:tc>
        <w:tc>
          <w:tcPr>
            <w:tcW w:w="893" w:type="dxa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Биткова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49" w:type="dxa"/>
          </w:tcPr>
          <w:p w:rsidR="00BD6FFD" w:rsidRPr="00A0004F" w:rsidRDefault="00BD6FFD" w:rsidP="00BD6FFD">
            <w:pPr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Малахов С.В.</w:t>
            </w:r>
          </w:p>
        </w:tc>
      </w:tr>
      <w:tr w:rsidR="00BD6FF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FD" w:rsidRPr="003B2BD7" w:rsidRDefault="00BD6FF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Островитянова д.45 к.1</w:t>
            </w:r>
          </w:p>
        </w:tc>
        <w:tc>
          <w:tcPr>
            <w:tcW w:w="893" w:type="dxa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Киселев В.Е.</w:t>
            </w:r>
          </w:p>
        </w:tc>
        <w:tc>
          <w:tcPr>
            <w:tcW w:w="1949" w:type="dxa"/>
          </w:tcPr>
          <w:p w:rsidR="00BD6FFD" w:rsidRPr="00A0004F" w:rsidRDefault="00BD6FFD" w:rsidP="00B670FF">
            <w:pPr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Попов М.А.</w:t>
            </w:r>
          </w:p>
        </w:tc>
      </w:tr>
      <w:tr w:rsidR="00BD6FF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FD" w:rsidRPr="003B2BD7" w:rsidRDefault="00BD6FF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Островитянова д.53</w:t>
            </w:r>
          </w:p>
        </w:tc>
        <w:tc>
          <w:tcPr>
            <w:tcW w:w="893" w:type="dxa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Попов М.А.</w:t>
            </w:r>
          </w:p>
        </w:tc>
        <w:tc>
          <w:tcPr>
            <w:tcW w:w="1949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Киселев В.Е.</w:t>
            </w:r>
          </w:p>
        </w:tc>
      </w:tr>
      <w:tr w:rsidR="00BD6FF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FD" w:rsidRPr="003B2BD7" w:rsidRDefault="00BD6FF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Капицы д.30 к.1</w:t>
            </w:r>
          </w:p>
        </w:tc>
        <w:tc>
          <w:tcPr>
            <w:tcW w:w="893" w:type="dxa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Биткова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49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Ермолаева Т.И.</w:t>
            </w:r>
          </w:p>
        </w:tc>
      </w:tr>
      <w:tr w:rsidR="00BD6FF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FD" w:rsidRDefault="00BD6FF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Генерала Антонова д.7</w:t>
            </w:r>
          </w:p>
        </w:tc>
        <w:tc>
          <w:tcPr>
            <w:tcW w:w="893" w:type="dxa"/>
          </w:tcPr>
          <w:p w:rsidR="00BD6FFD" w:rsidRPr="003B2BD7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D6FFD" w:rsidRPr="00A0004F" w:rsidRDefault="00BD6FF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Прудлик</w:t>
            </w:r>
            <w:proofErr w:type="spellEnd"/>
            <w:r w:rsidRPr="00A0004F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949" w:type="dxa"/>
          </w:tcPr>
          <w:p w:rsidR="00BD6FFD" w:rsidRPr="00A0004F" w:rsidRDefault="00BD6FFD" w:rsidP="00AB7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Брундукова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</w:t>
            </w:r>
            <w:r w:rsidR="00AB715D" w:rsidRPr="00A0004F">
              <w:rPr>
                <w:rFonts w:ascii="Times New Roman" w:hAnsi="Times New Roman"/>
              </w:rPr>
              <w:t>М.В.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Арцимовича д.7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Мельников К.В.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д.110 к.4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Понкратова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Мельников К.В.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Островитянова д.21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Понкратова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К.А.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Капицы д.32 к.2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Биткова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Ермолаева Т.И.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Островитянова д.9 к.4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Громов М.Н.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Капицы д.18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Малахов С.В.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Ермолаева Т.И.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Миклухо-Маклая д.59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Брундукова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Зиновьева М.А.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Генерала Антонова д.3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Брундукова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Прудлик</w:t>
            </w:r>
            <w:proofErr w:type="spellEnd"/>
            <w:r w:rsidRPr="00A0004F">
              <w:rPr>
                <w:rFonts w:ascii="Times New Roman" w:hAnsi="Times New Roman"/>
              </w:rPr>
              <w:t xml:space="preserve"> О.И.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Генерала Антонова д.2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Прудлик</w:t>
            </w:r>
            <w:proofErr w:type="spellEnd"/>
            <w:r w:rsidRPr="00A0004F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Брундукова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М.В.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Арцимовича д.5 к.2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Мельников К.В.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д.96 к.4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Прудлик</w:t>
            </w:r>
            <w:proofErr w:type="spellEnd"/>
            <w:r w:rsidRPr="00A0004F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Брундукова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М.В.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Волгина д.31 к.1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Громов М.Н.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Арцимовича д.2</w:t>
            </w:r>
            <w:r w:rsidRPr="008A6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к.2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Мельников К.В.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203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Волгина д.3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Брундукова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Прудлик</w:t>
            </w:r>
            <w:proofErr w:type="spellEnd"/>
            <w:r w:rsidRPr="00A0004F">
              <w:rPr>
                <w:rFonts w:ascii="Times New Roman" w:hAnsi="Times New Roman"/>
              </w:rPr>
              <w:t xml:space="preserve"> О.И.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Pr="008A6203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д.118 к.2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  <w:tc>
          <w:tcPr>
            <w:tcW w:w="1949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Громов М.Н.</w:t>
            </w:r>
          </w:p>
        </w:tc>
      </w:tr>
      <w:tr w:rsidR="00AB715D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B715D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5D" w:rsidRDefault="00AB715D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E9A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93" w:type="dxa"/>
          </w:tcPr>
          <w:p w:rsidR="00AB715D" w:rsidRPr="003B2BD7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B715D" w:rsidRPr="00A0004F" w:rsidRDefault="00AB715D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Понкратова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949" w:type="dxa"/>
          </w:tcPr>
          <w:p w:rsidR="00AB715D" w:rsidRP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</w:tr>
      <w:tr w:rsidR="00A0004F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04F" w:rsidRPr="00DB5E9A" w:rsidRDefault="00A0004F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E9A">
              <w:rPr>
                <w:rFonts w:ascii="Times New Roman" w:hAnsi="Times New Roman"/>
                <w:color w:val="000000"/>
                <w:sz w:val="24"/>
                <w:szCs w:val="24"/>
              </w:rPr>
              <w:t>Миклухо-Маклая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" w:type="dxa"/>
          </w:tcPr>
          <w:p w:rsidR="00A0004F" w:rsidRPr="003B2BD7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0004F" w:rsidRP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Понкратова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949" w:type="dxa"/>
          </w:tcPr>
          <w:p w:rsidR="00A0004F" w:rsidRP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</w:tr>
      <w:tr w:rsidR="00A0004F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04F" w:rsidRPr="00DB5E9A" w:rsidRDefault="00A0004F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E9A">
              <w:rPr>
                <w:rFonts w:ascii="Times New Roman" w:hAnsi="Times New Roman"/>
                <w:color w:val="000000"/>
                <w:sz w:val="24"/>
                <w:szCs w:val="24"/>
              </w:rPr>
              <w:t>Миклухо-Маклая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к.1</w:t>
            </w:r>
          </w:p>
        </w:tc>
        <w:tc>
          <w:tcPr>
            <w:tcW w:w="893" w:type="dxa"/>
          </w:tcPr>
          <w:p w:rsidR="00A0004F" w:rsidRPr="003B2BD7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0004F" w:rsidRP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Понкратова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949" w:type="dxa"/>
          </w:tcPr>
          <w:p w:rsidR="00A0004F" w:rsidRP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Панов А.В.</w:t>
            </w:r>
          </w:p>
        </w:tc>
      </w:tr>
      <w:tr w:rsidR="00A0004F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04F" w:rsidRPr="00DB5E9A" w:rsidRDefault="00A0004F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Генерала Антонова д.4 кор.2</w:t>
            </w:r>
          </w:p>
        </w:tc>
        <w:tc>
          <w:tcPr>
            <w:tcW w:w="893" w:type="dxa"/>
          </w:tcPr>
          <w:p w:rsidR="00A0004F" w:rsidRPr="003B2BD7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0004F" w:rsidRP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Прудлик</w:t>
            </w:r>
            <w:proofErr w:type="spellEnd"/>
            <w:r w:rsidRPr="00A0004F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949" w:type="dxa"/>
          </w:tcPr>
          <w:p w:rsidR="00A0004F" w:rsidRP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Брундукова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М.В.</w:t>
            </w:r>
          </w:p>
        </w:tc>
      </w:tr>
      <w:tr w:rsidR="00A0004F" w:rsidRPr="003B2BD7" w:rsidTr="00B670FF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04F" w:rsidRDefault="00A0004F" w:rsidP="00B670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Миклухо-Маклая д.44</w:t>
            </w:r>
          </w:p>
        </w:tc>
        <w:tc>
          <w:tcPr>
            <w:tcW w:w="893" w:type="dxa"/>
          </w:tcPr>
          <w:p w:rsidR="00A0004F" w:rsidRPr="003B2BD7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0004F" w:rsidRP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F">
              <w:rPr>
                <w:rFonts w:ascii="Times New Roman" w:hAnsi="Times New Roman"/>
              </w:rPr>
              <w:t>Малахов С.В.</w:t>
            </w:r>
          </w:p>
        </w:tc>
        <w:tc>
          <w:tcPr>
            <w:tcW w:w="1949" w:type="dxa"/>
          </w:tcPr>
          <w:p w:rsidR="00A0004F" w:rsidRPr="00A0004F" w:rsidRDefault="00A0004F" w:rsidP="00B67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04F">
              <w:rPr>
                <w:rFonts w:ascii="Times New Roman" w:hAnsi="Times New Roman"/>
              </w:rPr>
              <w:t>Биткова</w:t>
            </w:r>
            <w:proofErr w:type="spellEnd"/>
            <w:r w:rsidRPr="00A0004F">
              <w:rPr>
                <w:rFonts w:ascii="Times New Roman" w:hAnsi="Times New Roman"/>
              </w:rPr>
              <w:t xml:space="preserve"> С.Н.</w:t>
            </w:r>
          </w:p>
        </w:tc>
      </w:tr>
    </w:tbl>
    <w:p w:rsidR="00BD6FFD" w:rsidRDefault="00BD6FFD" w:rsidP="00BD6F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1A77" w:rsidRPr="00666E03" w:rsidRDefault="00C61A77" w:rsidP="00003129">
      <w:pPr>
        <w:spacing w:after="0" w:line="240" w:lineRule="auto"/>
        <w:ind w:left="5670" w:firstLine="284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5FB"/>
    <w:multiLevelType w:val="hybridMultilevel"/>
    <w:tmpl w:val="89E0C96C"/>
    <w:lvl w:ilvl="0" w:tplc="BDD2A822">
      <w:start w:val="1"/>
      <w:numFmt w:val="decimal"/>
      <w:lvlText w:val="%1."/>
      <w:lvlJc w:val="left"/>
      <w:pPr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04F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715D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6FFD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2018-12-13T20:36:00Z</cp:lastPrinted>
  <dcterms:created xsi:type="dcterms:W3CDTF">2018-12-26T15:38:00Z</dcterms:created>
  <dcterms:modified xsi:type="dcterms:W3CDTF">2018-12-26T15:38:00Z</dcterms:modified>
</cp:coreProperties>
</file>