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3C" w:rsidRPr="009115C5" w:rsidRDefault="00F72B3C" w:rsidP="00F72B3C">
      <w:pPr>
        <w:ind w:left="-567"/>
        <w:jc w:val="center"/>
        <w:rPr>
          <w:noProof/>
        </w:rPr>
      </w:pPr>
      <w:r w:rsidRPr="00187436">
        <w:rPr>
          <w:sz w:val="28"/>
          <w:szCs w:val="28"/>
        </w:rPr>
        <w:tab/>
      </w:r>
      <w:r w:rsidR="00692B19"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3C" w:rsidRPr="009115C5" w:rsidRDefault="00F72B3C" w:rsidP="00F72B3C">
      <w:pPr>
        <w:ind w:left="-567"/>
        <w:jc w:val="center"/>
        <w:rPr>
          <w:sz w:val="28"/>
        </w:rPr>
      </w:pPr>
    </w:p>
    <w:p w:rsidR="00F72B3C" w:rsidRPr="009115C5" w:rsidRDefault="00F72B3C" w:rsidP="00F72B3C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F72B3C" w:rsidRPr="009115C5" w:rsidRDefault="00F72B3C" w:rsidP="00F72B3C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F72B3C" w:rsidRPr="009115C5" w:rsidRDefault="00F72B3C" w:rsidP="00F72B3C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F72B3C" w:rsidRPr="009115C5" w:rsidRDefault="00F72B3C" w:rsidP="00F72B3C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F72B3C" w:rsidRPr="009115C5" w:rsidRDefault="00F72B3C" w:rsidP="00F72B3C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F72B3C" w:rsidRPr="009115C5" w:rsidRDefault="00F72B3C" w:rsidP="00F72B3C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F72B3C" w:rsidRPr="009115C5" w:rsidRDefault="00F72B3C" w:rsidP="00F72B3C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:rsidR="00F72B3C" w:rsidRPr="00E74C8B" w:rsidRDefault="00F72B3C" w:rsidP="00F72B3C">
      <w:pPr>
        <w:ind w:left="-567"/>
        <w:rPr>
          <w:rFonts w:ascii="Calibri" w:hAnsi="Calibri"/>
          <w:color w:val="632423"/>
          <w:lang w:val="en-US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         </w:t>
      </w:r>
      <w:r w:rsidR="00E74C8B">
        <w:rPr>
          <w:rFonts w:ascii="Calibri" w:hAnsi="Calibri"/>
          <w:color w:val="632423"/>
          <w:sz w:val="28"/>
          <w:lang w:val="en-US"/>
        </w:rPr>
        <w:t>05</w:t>
      </w:r>
      <w:r w:rsidRPr="009115C5">
        <w:rPr>
          <w:rFonts w:ascii="Calibri" w:hAnsi="Calibri"/>
          <w:color w:val="632423"/>
          <w:sz w:val="28"/>
        </w:rPr>
        <w:t>.03.201</w:t>
      </w:r>
      <w:r w:rsidR="00E74C8B">
        <w:rPr>
          <w:rFonts w:ascii="Calibri" w:hAnsi="Calibri"/>
          <w:color w:val="632423"/>
          <w:sz w:val="28"/>
          <w:lang w:val="en-US"/>
        </w:rPr>
        <w:t>9</w:t>
      </w:r>
      <w:r w:rsidRPr="009115C5">
        <w:rPr>
          <w:rFonts w:ascii="Calibri" w:hAnsi="Calibri"/>
          <w:color w:val="632423"/>
          <w:sz w:val="28"/>
        </w:rPr>
        <w:t xml:space="preserve">                       </w:t>
      </w:r>
      <w:r w:rsidR="00E74C8B">
        <w:rPr>
          <w:rFonts w:ascii="Calibri" w:hAnsi="Calibri"/>
          <w:color w:val="632423"/>
          <w:sz w:val="28"/>
          <w:lang w:val="en-US"/>
        </w:rPr>
        <w:t>4</w:t>
      </w:r>
      <w:r w:rsidRPr="009115C5">
        <w:rPr>
          <w:rFonts w:ascii="Calibri" w:hAnsi="Calibri"/>
          <w:color w:val="632423"/>
          <w:sz w:val="28"/>
        </w:rPr>
        <w:t>/</w:t>
      </w:r>
      <w:r w:rsidR="00E74C8B">
        <w:rPr>
          <w:rFonts w:ascii="Calibri" w:hAnsi="Calibri"/>
          <w:color w:val="632423"/>
          <w:sz w:val="28"/>
          <w:lang w:val="en-US"/>
        </w:rPr>
        <w:t>2</w:t>
      </w:r>
    </w:p>
    <w:p w:rsidR="00F72B3C" w:rsidRPr="009115C5" w:rsidRDefault="00F72B3C" w:rsidP="00F72B3C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:rsidR="000A203D" w:rsidRDefault="000A203D" w:rsidP="0008298B">
      <w:pPr>
        <w:adjustRightInd w:val="0"/>
        <w:spacing w:line="228" w:lineRule="auto"/>
        <w:jc w:val="both"/>
        <w:rPr>
          <w:sz w:val="28"/>
          <w:szCs w:val="28"/>
        </w:rPr>
      </w:pPr>
    </w:p>
    <w:tbl>
      <w:tblPr>
        <w:tblW w:w="10178" w:type="dxa"/>
        <w:tblLook w:val="04A0"/>
      </w:tblPr>
      <w:tblGrid>
        <w:gridCol w:w="4542"/>
        <w:gridCol w:w="854"/>
        <w:gridCol w:w="4782"/>
      </w:tblGrid>
      <w:tr w:rsidR="00E74C8B" w:rsidTr="00E74C8B">
        <w:tc>
          <w:tcPr>
            <w:tcW w:w="4542" w:type="dxa"/>
            <w:hideMark/>
          </w:tcPr>
          <w:p w:rsidR="00E74C8B" w:rsidRDefault="00E74C8B">
            <w:pPr>
              <w:tabs>
                <w:tab w:val="left" w:pos="3578"/>
              </w:tabs>
              <w:ind w:right="6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информации главного врача Государственного бюджетного учреждения здравоохранения города Москвы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«Диагностический клинический центр №1 Департамента здравоохранения города Москвы» о работе учреждения в 2018 году</w:t>
            </w:r>
          </w:p>
        </w:tc>
        <w:tc>
          <w:tcPr>
            <w:tcW w:w="5636" w:type="dxa"/>
            <w:gridSpan w:val="2"/>
            <w:hideMark/>
          </w:tcPr>
          <w:tbl>
            <w:tblPr>
              <w:tblW w:w="5420" w:type="dxa"/>
              <w:tblLook w:val="01E0"/>
            </w:tblPr>
            <w:tblGrid>
              <w:gridCol w:w="5420"/>
            </w:tblGrid>
            <w:tr w:rsidR="00E74C8B">
              <w:tc>
                <w:tcPr>
                  <w:tcW w:w="5420" w:type="dxa"/>
                </w:tcPr>
                <w:p w:rsidR="00E74C8B" w:rsidRDefault="00E74C8B">
                  <w:pPr>
                    <w:spacing w:after="160" w:line="240" w:lineRule="exact"/>
                  </w:pPr>
                </w:p>
              </w:tc>
            </w:tr>
          </w:tbl>
          <w:p w:rsidR="00E74C8B" w:rsidRDefault="00E74C8B">
            <w:pPr>
              <w:jc w:val="both"/>
              <w:rPr>
                <w:sz w:val="28"/>
                <w:szCs w:val="28"/>
              </w:rPr>
            </w:pPr>
          </w:p>
        </w:tc>
      </w:tr>
      <w:tr w:rsidR="00E74C8B" w:rsidTr="00E74C8B">
        <w:tc>
          <w:tcPr>
            <w:tcW w:w="5396" w:type="dxa"/>
            <w:gridSpan w:val="2"/>
          </w:tcPr>
          <w:p w:rsidR="00E74C8B" w:rsidRDefault="00E74C8B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  <w:hideMark/>
          </w:tcPr>
          <w:p w:rsidR="00E74C8B" w:rsidRDefault="00E74C8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74C8B" w:rsidRDefault="00E74C8B" w:rsidP="00E74C8B">
      <w:pPr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Заслушав в соответствии с пунктом 5 части 1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10.09.2012 г.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информацию главного врача</w:t>
      </w:r>
      <w:proofErr w:type="gramEnd"/>
      <w:r>
        <w:rPr>
          <w:sz w:val="28"/>
          <w:szCs w:val="28"/>
        </w:rPr>
        <w:t xml:space="preserve"> Государственного бюджетного учреждения здравоохранения города Москвы «Диагностический клинический центр №1 Департамента здравоохранения города Москвы» </w:t>
      </w:r>
      <w:r>
        <w:rPr>
          <w:b/>
          <w:sz w:val="28"/>
          <w:szCs w:val="28"/>
        </w:rPr>
        <w:t>Сидоровой В.П.</w:t>
      </w:r>
      <w:r>
        <w:rPr>
          <w:sz w:val="28"/>
          <w:szCs w:val="28"/>
        </w:rPr>
        <w:t xml:space="preserve"> о работе учреждения в 2018 году </w:t>
      </w:r>
    </w:p>
    <w:p w:rsidR="00E74C8B" w:rsidRDefault="00E74C8B" w:rsidP="00E74C8B">
      <w:pPr>
        <w:adjustRightInd w:val="0"/>
        <w:spacing w:line="228" w:lineRule="auto"/>
        <w:jc w:val="both"/>
        <w:rPr>
          <w:sz w:val="28"/>
          <w:szCs w:val="28"/>
        </w:rPr>
      </w:pPr>
    </w:p>
    <w:p w:rsidR="00E74C8B" w:rsidRDefault="00E74C8B" w:rsidP="00E74C8B">
      <w:pPr>
        <w:pStyle w:val="a3"/>
        <w:ind w:left="0" w:firstLine="708"/>
        <w:rPr>
          <w:szCs w:val="28"/>
        </w:rPr>
      </w:pPr>
      <w:r>
        <w:rPr>
          <w:szCs w:val="28"/>
        </w:rPr>
        <w:t xml:space="preserve">Советом депутатов принято </w:t>
      </w:r>
      <w:r>
        <w:rPr>
          <w:b/>
          <w:szCs w:val="28"/>
        </w:rPr>
        <w:t>решение:</w:t>
      </w:r>
    </w:p>
    <w:p w:rsidR="00E74C8B" w:rsidRDefault="00E74C8B" w:rsidP="00E74C8B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E74C8B" w:rsidRDefault="00E74C8B" w:rsidP="00E74C8B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Принять информацию главного врача Государственного бюджетного учреждения здравоохранения города Москвы «Диагностический клинический центр №1 Департамента здравоохранения города Москвы» </w:t>
      </w:r>
      <w:r>
        <w:rPr>
          <w:b/>
          <w:sz w:val="28"/>
          <w:szCs w:val="28"/>
        </w:rPr>
        <w:t>Сидоровой В.П.</w:t>
      </w:r>
      <w:r>
        <w:rPr>
          <w:sz w:val="28"/>
          <w:szCs w:val="28"/>
        </w:rPr>
        <w:t xml:space="preserve"> о работе учреждения в 2018 году к сведению.</w:t>
      </w:r>
    </w:p>
    <w:p w:rsidR="00E74C8B" w:rsidRDefault="00E74C8B" w:rsidP="00E74C8B">
      <w:pPr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</w:t>
      </w:r>
      <w:r>
        <w:rPr>
          <w:rFonts w:eastAsia="Calibri"/>
          <w:sz w:val="28"/>
          <w:szCs w:val="28"/>
          <w:lang w:eastAsia="en-US"/>
        </w:rPr>
        <w:t>аправить настоящее решение в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Департамент территориальных органов исполнительной власти города Москвы, </w:t>
      </w:r>
      <w:r>
        <w:rPr>
          <w:sz w:val="28"/>
          <w:szCs w:val="28"/>
        </w:rPr>
        <w:t>Департамент здравоохранения города Москвы, и в Государственное бюджетное учреждение здравоохранения города Москвы «Диагностический клинический центр №1 Департамента здравоохранения города Москвы».</w:t>
      </w:r>
    </w:p>
    <w:p w:rsidR="00E74C8B" w:rsidRDefault="00E74C8B" w:rsidP="00E74C8B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Опубликовать настоящее решение в бюллетене «Московский муниципальный вестник», в газете «Муниципальный вестник Коньково» и разместить на сайте муниципального округа Коньково.</w:t>
      </w:r>
    </w:p>
    <w:p w:rsidR="00E74C8B" w:rsidRDefault="00E74C8B" w:rsidP="00E74C8B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Контроль за исполнением настоящего решения возложить на ИО Главы округа 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 Совета депутатов муниципального округа Коньково Малахова С.В.</w:t>
      </w:r>
    </w:p>
    <w:p w:rsidR="00E74C8B" w:rsidRDefault="00E74C8B" w:rsidP="00E74C8B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:rsidR="00E74C8B" w:rsidRPr="00E74C8B" w:rsidRDefault="00E74C8B" w:rsidP="00E74C8B">
      <w:pPr>
        <w:adjustRightInd w:val="0"/>
        <w:jc w:val="both"/>
        <w:rPr>
          <w:b/>
          <w:sz w:val="28"/>
          <w:szCs w:val="28"/>
        </w:rPr>
      </w:pPr>
      <w:r w:rsidRPr="00E74C8B">
        <w:rPr>
          <w:b/>
          <w:sz w:val="28"/>
          <w:szCs w:val="28"/>
        </w:rPr>
        <w:t>ИО Главы округа</w:t>
      </w:r>
    </w:p>
    <w:p w:rsidR="00E74C8B" w:rsidRPr="00E74C8B" w:rsidRDefault="00E74C8B" w:rsidP="00E74C8B">
      <w:pPr>
        <w:adjustRightInd w:val="0"/>
        <w:jc w:val="both"/>
        <w:rPr>
          <w:b/>
          <w:sz w:val="28"/>
          <w:szCs w:val="28"/>
        </w:rPr>
      </w:pPr>
      <w:r w:rsidRPr="00E74C8B">
        <w:rPr>
          <w:b/>
          <w:sz w:val="28"/>
          <w:szCs w:val="28"/>
        </w:rPr>
        <w:t>Заместитель Председателя Совета депутатов</w:t>
      </w:r>
    </w:p>
    <w:p w:rsidR="00E74C8B" w:rsidRPr="00E74C8B" w:rsidRDefault="00E74C8B" w:rsidP="00E74C8B">
      <w:pPr>
        <w:adjustRightInd w:val="0"/>
        <w:jc w:val="both"/>
        <w:rPr>
          <w:b/>
          <w:sz w:val="28"/>
          <w:szCs w:val="28"/>
        </w:rPr>
      </w:pPr>
      <w:r w:rsidRPr="00E74C8B">
        <w:rPr>
          <w:b/>
          <w:sz w:val="28"/>
          <w:szCs w:val="28"/>
        </w:rPr>
        <w:t>муниципального округа Коньково г</w:t>
      </w:r>
      <w:proofErr w:type="gramStart"/>
      <w:r w:rsidRPr="00E74C8B">
        <w:rPr>
          <w:b/>
          <w:sz w:val="28"/>
          <w:szCs w:val="28"/>
        </w:rPr>
        <w:t>.М</w:t>
      </w:r>
      <w:proofErr w:type="gramEnd"/>
      <w:r w:rsidRPr="00E74C8B">
        <w:rPr>
          <w:b/>
          <w:sz w:val="28"/>
          <w:szCs w:val="28"/>
        </w:rPr>
        <w:t>осквы</w:t>
      </w:r>
    </w:p>
    <w:p w:rsidR="00E74C8B" w:rsidRPr="00E74C8B" w:rsidRDefault="00E74C8B" w:rsidP="00E74C8B">
      <w:pPr>
        <w:adjustRightInd w:val="0"/>
        <w:jc w:val="both"/>
        <w:rPr>
          <w:b/>
          <w:sz w:val="28"/>
          <w:szCs w:val="28"/>
        </w:rPr>
      </w:pPr>
    </w:p>
    <w:p w:rsidR="00E74C8B" w:rsidRPr="00E74C8B" w:rsidRDefault="00E74C8B" w:rsidP="00E74C8B">
      <w:pPr>
        <w:adjustRightInd w:val="0"/>
        <w:jc w:val="both"/>
        <w:rPr>
          <w:b/>
          <w:sz w:val="28"/>
          <w:szCs w:val="28"/>
        </w:rPr>
      </w:pPr>
      <w:r w:rsidRPr="00E74C8B">
        <w:rPr>
          <w:b/>
          <w:sz w:val="28"/>
          <w:szCs w:val="28"/>
        </w:rPr>
        <w:tab/>
      </w:r>
      <w:r w:rsidRPr="00E74C8B">
        <w:rPr>
          <w:b/>
          <w:sz w:val="28"/>
          <w:szCs w:val="28"/>
        </w:rPr>
        <w:tab/>
      </w:r>
      <w:r w:rsidRPr="00E74C8B">
        <w:rPr>
          <w:b/>
          <w:sz w:val="28"/>
          <w:szCs w:val="28"/>
        </w:rPr>
        <w:tab/>
      </w:r>
      <w:r w:rsidRPr="00E74C8B">
        <w:rPr>
          <w:b/>
          <w:sz w:val="28"/>
          <w:szCs w:val="28"/>
        </w:rPr>
        <w:tab/>
      </w:r>
      <w:r w:rsidRPr="00E74C8B">
        <w:rPr>
          <w:b/>
          <w:sz w:val="28"/>
          <w:szCs w:val="28"/>
        </w:rPr>
        <w:tab/>
      </w:r>
      <w:r w:rsidRPr="00E74C8B">
        <w:rPr>
          <w:b/>
          <w:sz w:val="28"/>
          <w:szCs w:val="28"/>
        </w:rPr>
        <w:tab/>
      </w:r>
      <w:r w:rsidRPr="00E74C8B">
        <w:rPr>
          <w:b/>
          <w:sz w:val="28"/>
          <w:szCs w:val="28"/>
        </w:rPr>
        <w:tab/>
      </w:r>
      <w:r w:rsidRPr="00E74C8B">
        <w:rPr>
          <w:b/>
          <w:sz w:val="28"/>
          <w:szCs w:val="28"/>
        </w:rPr>
        <w:tab/>
      </w:r>
      <w:r w:rsidRPr="00E74C8B">
        <w:rPr>
          <w:b/>
          <w:sz w:val="28"/>
          <w:szCs w:val="28"/>
        </w:rPr>
        <w:tab/>
      </w:r>
      <w:r w:rsidRPr="00E74C8B">
        <w:rPr>
          <w:b/>
          <w:sz w:val="28"/>
          <w:szCs w:val="28"/>
        </w:rPr>
        <w:tab/>
        <w:t>С.В.Малахов</w:t>
      </w:r>
    </w:p>
    <w:p w:rsidR="00FB5CC8" w:rsidRDefault="00FB5CC8"/>
    <w:sectPr w:rsidR="00FB5CC8" w:rsidSect="00F72B3C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18A"/>
    <w:rsid w:val="0004076A"/>
    <w:rsid w:val="0008298B"/>
    <w:rsid w:val="000A203D"/>
    <w:rsid w:val="00222693"/>
    <w:rsid w:val="00442E9A"/>
    <w:rsid w:val="0046366D"/>
    <w:rsid w:val="00574497"/>
    <w:rsid w:val="00654FD3"/>
    <w:rsid w:val="006647E3"/>
    <w:rsid w:val="00692B19"/>
    <w:rsid w:val="006A66B2"/>
    <w:rsid w:val="006D6C6D"/>
    <w:rsid w:val="006F5E94"/>
    <w:rsid w:val="0079118A"/>
    <w:rsid w:val="008A736F"/>
    <w:rsid w:val="00A70859"/>
    <w:rsid w:val="00AE78BB"/>
    <w:rsid w:val="00B94F8D"/>
    <w:rsid w:val="00C13548"/>
    <w:rsid w:val="00C73843"/>
    <w:rsid w:val="00C93B56"/>
    <w:rsid w:val="00E74C8B"/>
    <w:rsid w:val="00EA5A36"/>
    <w:rsid w:val="00ED3293"/>
    <w:rsid w:val="00F72B3C"/>
    <w:rsid w:val="00FB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366D"/>
    <w:pPr>
      <w:ind w:left="-720"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463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8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738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Sergey</cp:lastModifiedBy>
  <cp:revision>2</cp:revision>
  <cp:lastPrinted>2018-03-29T12:41:00Z</cp:lastPrinted>
  <dcterms:created xsi:type="dcterms:W3CDTF">2019-03-05T16:39:00Z</dcterms:created>
  <dcterms:modified xsi:type="dcterms:W3CDTF">2019-03-05T16:39:00Z</dcterms:modified>
</cp:coreProperties>
</file>