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4665" w14:textId="77777777" w:rsidR="0094091F" w:rsidRDefault="0094091F" w:rsidP="00DC1323">
      <w:pPr>
        <w:ind w:left="-567"/>
        <w:jc w:val="center"/>
        <w:rPr>
          <w:rFonts w:eastAsia="Calibri"/>
          <w:noProof/>
        </w:rPr>
      </w:pPr>
    </w:p>
    <w:p w14:paraId="41B84A63" w14:textId="77777777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33EB0215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3A5E7003" w:rsidR="00DC1323" w:rsidRPr="004D1EB5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4D1EB5">
        <w:rPr>
          <w:rFonts w:ascii="Calibri" w:eastAsia="Calibri" w:hAnsi="Calibri"/>
          <w:color w:val="632423"/>
        </w:rPr>
        <w:t>24</w:t>
      </w:r>
      <w:r w:rsidR="00DD1030">
        <w:rPr>
          <w:rFonts w:ascii="Calibri" w:eastAsia="Calibri" w:hAnsi="Calibri"/>
          <w:color w:val="632423"/>
        </w:rPr>
        <w:t>.0</w:t>
      </w:r>
      <w:r w:rsidR="004D1EB5">
        <w:rPr>
          <w:rFonts w:ascii="Calibri" w:eastAsia="Calibri" w:hAnsi="Calibri"/>
          <w:color w:val="632423"/>
        </w:rPr>
        <w:t>9</w:t>
      </w:r>
      <w:r w:rsidR="00DD1030">
        <w:rPr>
          <w:rFonts w:ascii="Calibri" w:eastAsia="Calibri" w:hAnsi="Calibri"/>
          <w:color w:val="632423"/>
        </w:rPr>
        <w:t>.20</w:t>
      </w:r>
      <w:r w:rsidR="00DD1030">
        <w:rPr>
          <w:rFonts w:ascii="Calibri" w:eastAsia="Calibri" w:hAnsi="Calibri"/>
          <w:color w:val="632423"/>
          <w:lang w:val="en-US"/>
        </w:rPr>
        <w:t>20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4D1EB5">
        <w:rPr>
          <w:rFonts w:ascii="Calibri" w:eastAsia="Calibri" w:hAnsi="Calibri"/>
          <w:color w:val="632423"/>
        </w:rPr>
        <w:t>5</w:t>
      </w:r>
      <w:r>
        <w:rPr>
          <w:rFonts w:ascii="Calibri" w:eastAsia="Calibri" w:hAnsi="Calibri"/>
          <w:color w:val="632423"/>
        </w:rPr>
        <w:t>/</w:t>
      </w:r>
      <w:r w:rsidR="00FB7F36">
        <w:rPr>
          <w:rFonts w:ascii="Calibri" w:eastAsia="Calibri" w:hAnsi="Calibri"/>
          <w:color w:val="632423"/>
        </w:rPr>
        <w:t>9</w:t>
      </w:r>
    </w:p>
    <w:p w14:paraId="3753B41D" w14:textId="77777777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0E00C9F0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2031F2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 xml:space="preserve"> квартале 2020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77777777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41D03EE0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2031F2">
        <w:rPr>
          <w:sz w:val="28"/>
          <w:szCs w:val="28"/>
        </w:rPr>
        <w:t>3</w:t>
      </w:r>
      <w:r w:rsidRPr="00D32C7F">
        <w:rPr>
          <w:sz w:val="28"/>
          <w:szCs w:val="28"/>
        </w:rPr>
        <w:t xml:space="preserve">-й квартал </w:t>
      </w:r>
      <w:r w:rsidR="00BF6B97">
        <w:rPr>
          <w:sz w:val="28"/>
          <w:szCs w:val="28"/>
        </w:rPr>
        <w:t>2020</w:t>
      </w:r>
      <w:r w:rsidRPr="00D32C7F">
        <w:rPr>
          <w:sz w:val="28"/>
          <w:szCs w:val="28"/>
        </w:rPr>
        <w:t xml:space="preserve"> года согласно приложению.</w:t>
      </w:r>
    </w:p>
    <w:p w14:paraId="1F5EFD8D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1A31CDA9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32618349" w14:textId="77777777" w:rsidR="00DD1030" w:rsidRPr="00BF0241" w:rsidRDefault="00DD1030" w:rsidP="00DD1030">
      <w:pPr>
        <w:suppressAutoHyphens/>
        <w:ind w:left="284"/>
        <w:jc w:val="both"/>
        <w:rPr>
          <w:b/>
          <w:sz w:val="28"/>
          <w:szCs w:val="28"/>
          <w:lang w:eastAsia="ar-SA"/>
        </w:rPr>
      </w:pPr>
      <w:r w:rsidRPr="00BF0241">
        <w:rPr>
          <w:b/>
          <w:sz w:val="28"/>
          <w:szCs w:val="28"/>
          <w:lang w:eastAsia="ar-SA"/>
        </w:rPr>
        <w:t>Исполняющий полномочия главы</w:t>
      </w:r>
    </w:p>
    <w:p w14:paraId="61F6646E" w14:textId="77777777" w:rsidR="00DD1030" w:rsidRPr="00BF0241" w:rsidRDefault="00DD1030" w:rsidP="00DD1030">
      <w:pPr>
        <w:suppressAutoHyphens/>
        <w:ind w:left="284"/>
        <w:jc w:val="both"/>
        <w:rPr>
          <w:b/>
          <w:sz w:val="28"/>
          <w:szCs w:val="28"/>
          <w:lang w:eastAsia="ar-SA"/>
        </w:rPr>
      </w:pPr>
      <w:r w:rsidRPr="00BF0241">
        <w:rPr>
          <w:b/>
          <w:sz w:val="28"/>
          <w:szCs w:val="28"/>
        </w:rPr>
        <w:t>муниципального округа Коньково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</w:t>
      </w:r>
      <w:r w:rsidRPr="00BF0241">
        <w:rPr>
          <w:b/>
          <w:sz w:val="28"/>
          <w:szCs w:val="28"/>
          <w:lang w:eastAsia="ar-SA"/>
        </w:rPr>
        <w:t xml:space="preserve">                    </w:t>
      </w:r>
      <w:r w:rsidRPr="00BF0241">
        <w:rPr>
          <w:b/>
          <w:sz w:val="28"/>
          <w:szCs w:val="28"/>
        </w:rPr>
        <w:t>С.В. Малахов</w:t>
      </w: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1EDC5E58" w14:textId="77777777" w:rsidR="00BF6B97" w:rsidRDefault="00BF6B97" w:rsidP="00BF6B97">
      <w:pPr>
        <w:ind w:left="5670"/>
      </w:pPr>
    </w:p>
    <w:p w14:paraId="071C1091" w14:textId="77777777" w:rsidR="00BF6B97" w:rsidRDefault="00BF6B97" w:rsidP="00BF6B97">
      <w:pPr>
        <w:ind w:left="5670"/>
      </w:pPr>
    </w:p>
    <w:p w14:paraId="5AB43FCC" w14:textId="77777777" w:rsidR="00BF6B97" w:rsidRDefault="00BF6B97" w:rsidP="00BF6B97">
      <w:pPr>
        <w:ind w:left="5670"/>
      </w:pPr>
    </w:p>
    <w:p w14:paraId="50006CFE" w14:textId="77777777" w:rsidR="00BF6B97" w:rsidRDefault="00BF6B97" w:rsidP="00BF6B97">
      <w:pPr>
        <w:ind w:left="5670"/>
      </w:pPr>
    </w:p>
    <w:p w14:paraId="3B623E17" w14:textId="77777777" w:rsidR="00BF6B97" w:rsidRDefault="00BF6B97" w:rsidP="00BF6B97">
      <w:pPr>
        <w:ind w:left="5670"/>
      </w:pPr>
    </w:p>
    <w:p w14:paraId="44AF3FA8" w14:textId="74E83359" w:rsidR="00BF6B97" w:rsidRPr="009666B7" w:rsidRDefault="00BF6B97" w:rsidP="00FB7F3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2031F2">
        <w:t>24</w:t>
      </w:r>
      <w:r w:rsidRPr="009666B7">
        <w:t>.</w:t>
      </w:r>
      <w:r>
        <w:t>0</w:t>
      </w:r>
      <w:r w:rsidR="002031F2">
        <w:t>9</w:t>
      </w:r>
      <w:r>
        <w:t>.2020</w:t>
      </w:r>
      <w:r w:rsidRPr="009666B7">
        <w:t xml:space="preserve"> №</w:t>
      </w:r>
      <w:r w:rsidR="00486F5B">
        <w:t xml:space="preserve"> </w:t>
      </w:r>
      <w:r w:rsidR="002031F2">
        <w:t>5</w:t>
      </w:r>
      <w:r w:rsidRPr="009666B7">
        <w:t>/</w:t>
      </w:r>
      <w:r w:rsidR="00FB7F36">
        <w:t>9</w:t>
      </w:r>
    </w:p>
    <w:p w14:paraId="1229E30E" w14:textId="77777777" w:rsidR="00BF6B97" w:rsidRPr="009666B7" w:rsidRDefault="00BF6B97" w:rsidP="00BF6B97">
      <w:pPr>
        <w:jc w:val="center"/>
      </w:pPr>
    </w:p>
    <w:p w14:paraId="6BF84D73" w14:textId="3A4BF8FA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2031F2">
        <w:rPr>
          <w:sz w:val="28"/>
          <w:szCs w:val="28"/>
        </w:rPr>
        <w:t>3</w:t>
      </w:r>
      <w:r w:rsidRPr="00BF6B97">
        <w:rPr>
          <w:sz w:val="28"/>
          <w:szCs w:val="28"/>
        </w:rPr>
        <w:t>-й квартал 2020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14:paraId="042C8A4C" w14:textId="77777777" w:rsidTr="006B2658">
        <w:tc>
          <w:tcPr>
            <w:tcW w:w="959" w:type="dxa"/>
          </w:tcPr>
          <w:p w14:paraId="28483838" w14:textId="77777777" w:rsidR="00BF6B97" w:rsidRPr="009666B7" w:rsidRDefault="00BF6B97" w:rsidP="006B2658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14:paraId="75A1785C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7F3780EE" w:rsidR="00BF6B97" w:rsidRPr="007C5EA0" w:rsidRDefault="00CA7900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12C9255D" w14:textId="77777777" w:rsidTr="006B2658">
        <w:tc>
          <w:tcPr>
            <w:tcW w:w="959" w:type="dxa"/>
          </w:tcPr>
          <w:p w14:paraId="3BC231D1" w14:textId="77777777" w:rsidR="00BF6B97" w:rsidRPr="009666B7" w:rsidRDefault="00BF6B97" w:rsidP="006B2658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14:paraId="23FDFF36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5A18006A" w:rsidR="00BF6B97" w:rsidRPr="00CA7900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08C20AB" w14:textId="77777777" w:rsidTr="006B2658">
        <w:tc>
          <w:tcPr>
            <w:tcW w:w="959" w:type="dxa"/>
          </w:tcPr>
          <w:p w14:paraId="49AB28DE" w14:textId="77777777" w:rsidR="00BF6B97" w:rsidRPr="009666B7" w:rsidRDefault="00BF6B97" w:rsidP="006B2658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14:paraId="464B9C7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Брундукова</w:t>
            </w:r>
            <w:proofErr w:type="spellEnd"/>
            <w:r w:rsidRPr="0014163F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67" w:type="dxa"/>
            <w:shd w:val="clear" w:color="auto" w:fill="auto"/>
          </w:tcPr>
          <w:p w14:paraId="5DBDAC69" w14:textId="1BBA3403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2E9045C2" w14:textId="77777777" w:rsidTr="006B2658">
        <w:tc>
          <w:tcPr>
            <w:tcW w:w="959" w:type="dxa"/>
          </w:tcPr>
          <w:p w14:paraId="2ACE28DF" w14:textId="77777777" w:rsidR="00BF6B97" w:rsidRPr="009666B7" w:rsidRDefault="00BF6B97" w:rsidP="006B2658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14:paraId="4202CA4E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516A052C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171CCC42" w14:textId="77777777" w:rsidTr="006B2658">
        <w:tc>
          <w:tcPr>
            <w:tcW w:w="959" w:type="dxa"/>
          </w:tcPr>
          <w:p w14:paraId="6FD0E4F6" w14:textId="77777777" w:rsidR="00BF6B97" w:rsidRPr="009666B7" w:rsidRDefault="00BF6B97" w:rsidP="006B2658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14:paraId="3BECB5C4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Датнов</w:t>
            </w:r>
            <w:proofErr w:type="spellEnd"/>
            <w:r w:rsidRPr="0014163F"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14:paraId="0305F88C" w14:textId="65D4D30C" w:rsidR="00BF6B97" w:rsidRPr="00CA7900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6272477E" w14:textId="77777777" w:rsidTr="006B2658">
        <w:tc>
          <w:tcPr>
            <w:tcW w:w="959" w:type="dxa"/>
          </w:tcPr>
          <w:p w14:paraId="46D4B8B3" w14:textId="77777777" w:rsidR="00BF6B97" w:rsidRPr="009666B7" w:rsidRDefault="00BF6B97" w:rsidP="006B2658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14:paraId="69BE88C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2D5BD1DF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3AEF69F5" w14:textId="77777777" w:rsidTr="006B2658">
        <w:tc>
          <w:tcPr>
            <w:tcW w:w="959" w:type="dxa"/>
          </w:tcPr>
          <w:p w14:paraId="552D8E7B" w14:textId="77777777" w:rsidR="00BF6B97" w:rsidRPr="009666B7" w:rsidRDefault="00BF6B97" w:rsidP="006B2658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14:paraId="4FBFD92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368F257D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20249836" w14:textId="77777777" w:rsidTr="006B2658">
        <w:tc>
          <w:tcPr>
            <w:tcW w:w="959" w:type="dxa"/>
          </w:tcPr>
          <w:p w14:paraId="0DC0B59F" w14:textId="77777777" w:rsidR="00BF6B97" w:rsidRPr="009666B7" w:rsidRDefault="00BF6B97" w:rsidP="006B2658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14:paraId="35045188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2C9DFF35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541EB5CA" w14:textId="77777777" w:rsidTr="006B2658">
        <w:tc>
          <w:tcPr>
            <w:tcW w:w="959" w:type="dxa"/>
          </w:tcPr>
          <w:p w14:paraId="36F025F0" w14:textId="77777777" w:rsidR="00BF6B97" w:rsidRPr="009666B7" w:rsidRDefault="00BF6B97" w:rsidP="006B2658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14:paraId="35EC3C4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30B16CD2" w:rsidR="00BF6B97" w:rsidRPr="00CA7900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41F05F09" w14:textId="77777777" w:rsidTr="006B2658">
        <w:tc>
          <w:tcPr>
            <w:tcW w:w="959" w:type="dxa"/>
          </w:tcPr>
          <w:p w14:paraId="3930DE20" w14:textId="77777777" w:rsidR="00BF6B97" w:rsidRPr="009666B7" w:rsidRDefault="00BF6B97" w:rsidP="006B2658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14:paraId="22C6400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44546314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27ED3F3D" w14:textId="77777777" w:rsidTr="006B2658">
        <w:tc>
          <w:tcPr>
            <w:tcW w:w="959" w:type="dxa"/>
          </w:tcPr>
          <w:p w14:paraId="3D7ABDE7" w14:textId="77777777" w:rsidR="00BF6B97" w:rsidRPr="009666B7" w:rsidRDefault="00BF6B97" w:rsidP="006B2658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14:paraId="28D41465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7469D366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4B9201B4" w14:textId="77777777" w:rsidTr="006B2658">
        <w:tc>
          <w:tcPr>
            <w:tcW w:w="959" w:type="dxa"/>
          </w:tcPr>
          <w:p w14:paraId="539FBDEF" w14:textId="77777777" w:rsidR="00BF6B97" w:rsidRPr="009666B7" w:rsidRDefault="00BF6B97" w:rsidP="006B2658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14:paraId="32464B3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1ADFE7CB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53D48265" w14:textId="77777777" w:rsidTr="006B2658">
        <w:tc>
          <w:tcPr>
            <w:tcW w:w="959" w:type="dxa"/>
          </w:tcPr>
          <w:p w14:paraId="3B584702" w14:textId="77777777" w:rsidR="00BF6B97" w:rsidRPr="009666B7" w:rsidRDefault="00BF6B97" w:rsidP="006B2658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14:paraId="44A8F1CA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1ACC146A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76 363,00</w:t>
            </w:r>
          </w:p>
        </w:tc>
      </w:tr>
      <w:tr w:rsidR="00BF6B97" w:rsidRPr="009666B7" w14:paraId="222BAFDF" w14:textId="77777777" w:rsidTr="006B2658">
        <w:tc>
          <w:tcPr>
            <w:tcW w:w="959" w:type="dxa"/>
          </w:tcPr>
          <w:p w14:paraId="1A9B2C0B" w14:textId="77777777" w:rsidR="00BF6B97" w:rsidRPr="009666B7" w:rsidRDefault="00BF6B97" w:rsidP="006B2658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14:paraId="4DF5632F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1DAB924B" w:rsidR="00BF6B97" w:rsidRPr="0014163F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76 370</w:t>
            </w:r>
            <w:r>
              <w:rPr>
                <w:rFonts w:eastAsia="Calibri"/>
                <w:sz w:val="28"/>
                <w:szCs w:val="28"/>
              </w:rPr>
              <w:t>,00</w:t>
            </w:r>
          </w:p>
        </w:tc>
      </w:tr>
      <w:tr w:rsidR="00BF6B97" w:rsidRPr="009666B7" w14:paraId="6DED18F0" w14:textId="77777777" w:rsidTr="006B2658">
        <w:tc>
          <w:tcPr>
            <w:tcW w:w="959" w:type="dxa"/>
          </w:tcPr>
          <w:p w14:paraId="0106C413" w14:textId="77777777" w:rsidR="00BF6B97" w:rsidRPr="009666B7" w:rsidRDefault="00BF6B97" w:rsidP="006B2658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14:paraId="7B9CBA0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21A878A0" w:rsidR="00BF6B97" w:rsidRPr="00CA7900" w:rsidRDefault="00CA790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77777777" w:rsidR="00BF6B97" w:rsidRPr="0014163F" w:rsidRDefault="00BF6B97" w:rsidP="006B2658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14163F">
              <w:rPr>
                <w:rFonts w:eastAsia="Calibri"/>
                <w:b/>
                <w:sz w:val="28"/>
                <w:szCs w:val="28"/>
              </w:rPr>
              <w:t>840 000,00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065AF239" w14:textId="77777777" w:rsidR="00BF6B97" w:rsidRPr="00BF6B97" w:rsidRDefault="00BF6B97" w:rsidP="00BF6B97">
      <w:pPr>
        <w:jc w:val="both"/>
        <w:rPr>
          <w:b/>
          <w:sz w:val="28"/>
          <w:szCs w:val="28"/>
        </w:rPr>
      </w:pPr>
      <w:r w:rsidRPr="00BF6B97">
        <w:rPr>
          <w:b/>
          <w:sz w:val="28"/>
          <w:szCs w:val="28"/>
        </w:rPr>
        <w:t>Исполняющий полномочия главы</w:t>
      </w:r>
      <w:bookmarkStart w:id="0" w:name="_GoBack"/>
      <w:bookmarkEnd w:id="0"/>
    </w:p>
    <w:p w14:paraId="6A0B299B" w14:textId="77777777" w:rsidR="00BF6B97" w:rsidRPr="00BF6B97" w:rsidRDefault="00BF6B97" w:rsidP="00BF6B97">
      <w:pPr>
        <w:jc w:val="both"/>
        <w:rPr>
          <w:b/>
          <w:sz w:val="28"/>
          <w:szCs w:val="28"/>
        </w:rPr>
      </w:pPr>
      <w:r w:rsidRPr="00BF6B97">
        <w:rPr>
          <w:b/>
          <w:sz w:val="28"/>
          <w:szCs w:val="28"/>
        </w:rPr>
        <w:t>муниципального округа Коньково      _______________</w:t>
      </w:r>
      <w:proofErr w:type="gramStart"/>
      <w:r w:rsidRPr="00BF6B97">
        <w:rPr>
          <w:b/>
          <w:sz w:val="28"/>
          <w:szCs w:val="28"/>
        </w:rPr>
        <w:t>_  С.В.</w:t>
      </w:r>
      <w:proofErr w:type="gramEnd"/>
      <w:r w:rsidRPr="00BF6B97">
        <w:rPr>
          <w:b/>
          <w:sz w:val="28"/>
          <w:szCs w:val="28"/>
        </w:rPr>
        <w:t xml:space="preserve">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275D59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6E14"/>
    <w:rsid w:val="0011244D"/>
    <w:rsid w:val="00121059"/>
    <w:rsid w:val="001253E5"/>
    <w:rsid w:val="0014163F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B3009"/>
    <w:rsid w:val="004C503C"/>
    <w:rsid w:val="004D1EB5"/>
    <w:rsid w:val="004D4EA5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A7900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6B95"/>
    <w:rsid w:val="00F97ABF"/>
    <w:rsid w:val="00FA0D79"/>
    <w:rsid w:val="00FA5718"/>
    <w:rsid w:val="00FB7F36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  <w15:docId w15:val="{6284FA40-3E30-4DEB-AC72-4ACC912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1F714-4968-4547-A6C9-59D7142B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1838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2020-03-05T08:19:00Z</cp:lastPrinted>
  <dcterms:created xsi:type="dcterms:W3CDTF">2020-09-28T11:04:00Z</dcterms:created>
  <dcterms:modified xsi:type="dcterms:W3CDTF">2020-09-28T11:06:00Z</dcterms:modified>
</cp:coreProperties>
</file>