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C202" w14:textId="2F702F4D" w:rsidR="009E57A3" w:rsidRPr="00E5454D" w:rsidRDefault="009E57A3" w:rsidP="009E57A3">
      <w:pPr>
        <w:spacing w:after="0" w:line="240" w:lineRule="auto"/>
        <w:ind w:left="-567"/>
        <w:jc w:val="right"/>
        <w:rPr>
          <w:rFonts w:eastAsia="Calibri"/>
          <w:noProof/>
          <w:sz w:val="16"/>
          <w:szCs w:val="16"/>
        </w:rPr>
      </w:pPr>
      <w:r w:rsidRPr="00090162">
        <w:rPr>
          <w:rFonts w:eastAsia="Calibri"/>
          <w:noProof/>
          <w:sz w:val="16"/>
          <w:szCs w:val="16"/>
        </w:rPr>
        <w:t>.</w:t>
      </w:r>
    </w:p>
    <w:p w14:paraId="6E38BC10" w14:textId="77777777" w:rsidR="009E57A3" w:rsidRDefault="009E57A3" w:rsidP="009E57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1939CE3" w14:textId="77777777" w:rsidR="000E7FC3" w:rsidRPr="000E7FC3" w:rsidRDefault="000E7FC3" w:rsidP="009E57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A961A" wp14:editId="7A4D362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679AB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14:paraId="18A680B9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14:paraId="46A4E664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14:paraId="3F27521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6285D675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438141F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14:paraId="50CD4793" w14:textId="3276B2C6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FE7CE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22.03.2022</w:t>
      </w:r>
      <w:r w:rsidR="00FE7CE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FE7CE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3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</w:t>
      </w:r>
      <w:r w:rsidR="00BC3457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9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14:paraId="6E3FA2DF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1A58485D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CDB4C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0E7FC3" w14:paraId="7DB51E3B" w14:textId="77777777" w:rsidTr="00B9254E">
        <w:tc>
          <w:tcPr>
            <w:tcW w:w="5070" w:type="dxa"/>
          </w:tcPr>
          <w:p w14:paraId="7ED5BF55" w14:textId="77777777" w:rsidR="000E7FC3" w:rsidRPr="000E7FC3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согласовании адресного перечня дворовых территорий района Коньково для проведения</w:t>
            </w:r>
            <w:r w:rsidR="00FE7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 по благоустройству в 2022</w:t>
            </w:r>
            <w:r w:rsidRPr="000E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за счет средств стимулирования управ районов </w:t>
            </w:r>
          </w:p>
          <w:p w14:paraId="691A2014" w14:textId="77777777" w:rsidR="000E7FC3" w:rsidRPr="000E7FC3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14:paraId="2A4D9761" w14:textId="77777777" w:rsidR="000E7FC3" w:rsidRPr="000E7FC3" w:rsidRDefault="000E7FC3" w:rsidP="000E7F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55ADE7" w14:textId="77777777"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FD431E" w14:textId="77777777" w:rsidR="000E7FC3" w:rsidRPr="0034383A" w:rsidRDefault="0034383A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</w:t>
      </w:r>
      <w:r w:rsidRPr="003438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</w:t>
      </w:r>
      <w:r w:rsidR="000E7FC3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Москвы от 26 декабря 2012 года № 849-ПП «О стимулировании управ районов города Москвы» и на основании обращения управы района Конь</w:t>
      </w:r>
      <w:r w:rsidR="008F400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 города Москвы от 01</w:t>
      </w:r>
      <w:r w:rsidR="00FE7CE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00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E7CE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№ КН-08-</w:t>
      </w:r>
      <w:r w:rsidR="008F400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0E7FC3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E7CE6" w:rsidRPr="0034383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0404CBB1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6E718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принято </w:t>
      </w: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14:paraId="6EDC5A7C" w14:textId="77777777"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82DED" w14:textId="77777777" w:rsidR="000E7FC3" w:rsidRPr="00EA60E9" w:rsidRDefault="000E7FC3" w:rsidP="00EA60E9">
      <w:pPr>
        <w:pStyle w:val="aa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адресный перечень дворовых территорий района Коньково для проведения</w:t>
      </w:r>
      <w:r w:rsidR="00FE7CE6"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благоустройству в 2022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 счет средств стимулирования управ районов</w:t>
      </w:r>
      <w:r w:rsidRPr="00EA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(приложение). </w:t>
      </w:r>
    </w:p>
    <w:p w14:paraId="01569FB7" w14:textId="77777777" w:rsidR="000E7FC3" w:rsidRPr="00EA60E9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7339CEF3" w14:textId="77777777" w:rsidR="000E7FC3" w:rsidRPr="00EA60E9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Pr="00EA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EA60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www.konkovo-moscow.ru</w:t>
        </w:r>
      </w:hyperlink>
      <w:r w:rsidRPr="00EA60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BC52536" w14:textId="77777777" w:rsidR="000E7FC3" w:rsidRPr="00EA60E9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</w:t>
      </w:r>
      <w:r w:rsidR="009E57A3"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Pr="00EA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Коньково Малахова С.В.</w:t>
      </w:r>
    </w:p>
    <w:p w14:paraId="25313B0C" w14:textId="77777777"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2F833" w14:textId="77777777"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8A940" w14:textId="77777777" w:rsidR="000E7FC3" w:rsidRPr="000E7FC3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1C54F" w14:textId="77777777" w:rsidR="000E7FC3" w:rsidRPr="000E7FC3" w:rsidRDefault="009E57A3" w:rsidP="000E7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0E7FC3"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Коньково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0E7FC3"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С.В. Малахов</w:t>
      </w:r>
    </w:p>
    <w:p w14:paraId="3EEB1EFF" w14:textId="77777777" w:rsid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0F86C" w14:textId="77777777" w:rsid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74017" w14:textId="77777777" w:rsidR="000E7FC3" w:rsidRDefault="000E7FC3" w:rsidP="0024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B208" w14:textId="555008C2" w:rsidR="000E7FC3" w:rsidRP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округа Коньково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A0FD5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22.03.2022 № 3/</w:t>
      </w:r>
      <w:r w:rsidR="00BC34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474CA88" w14:textId="77777777"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A6CEB" w14:textId="77777777" w:rsidR="005A283E" w:rsidRPr="000E7FC3" w:rsidRDefault="000E7FC3" w:rsidP="000E7FC3">
      <w:pPr>
        <w:jc w:val="center"/>
        <w:rPr>
          <w:rFonts w:ascii="Times New Roman" w:hAnsi="Times New Roman" w:cs="Times New Roman"/>
          <w:b/>
        </w:rPr>
      </w:pP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дворовых территорий района Коньково для проведения</w:t>
      </w:r>
      <w:r w:rsidR="00EA0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благоустройству в 2022</w:t>
      </w:r>
      <w:r w:rsidRPr="000E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за счет средств стимулирования управ районов</w:t>
      </w:r>
    </w:p>
    <w:tbl>
      <w:tblPr>
        <w:tblW w:w="10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"/>
        <w:gridCol w:w="1901"/>
        <w:gridCol w:w="2948"/>
        <w:gridCol w:w="1369"/>
        <w:gridCol w:w="1984"/>
        <w:gridCol w:w="1996"/>
      </w:tblGrid>
      <w:tr w:rsidR="00921C49" w:rsidRPr="002B07CF" w14:paraId="11E46722" w14:textId="77777777" w:rsidTr="009346DF">
        <w:trPr>
          <w:trHeight w:val="645"/>
        </w:trPr>
        <w:tc>
          <w:tcPr>
            <w:tcW w:w="611" w:type="dxa"/>
            <w:gridSpan w:val="2"/>
            <w:vMerge w:val="restart"/>
            <w:shd w:val="clear" w:color="auto" w:fill="auto"/>
            <w:vAlign w:val="center"/>
            <w:hideMark/>
          </w:tcPr>
          <w:p w14:paraId="4C813EF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F109"/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  <w:bookmarkEnd w:id="0"/>
          </w:p>
        </w:tc>
        <w:tc>
          <w:tcPr>
            <w:tcW w:w="1901" w:type="dxa"/>
            <w:vMerge w:val="restart"/>
            <w:shd w:val="clear" w:color="auto" w:fill="auto"/>
            <w:vAlign w:val="center"/>
            <w:hideMark/>
          </w:tcPr>
          <w:p w14:paraId="1559BAD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297" w:type="dxa"/>
            <w:gridSpan w:val="4"/>
            <w:shd w:val="clear" w:color="auto" w:fill="auto"/>
            <w:vAlign w:val="center"/>
            <w:hideMark/>
          </w:tcPr>
          <w:p w14:paraId="2E62730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921C49" w:rsidRPr="002B07CF" w14:paraId="36B4C0F5" w14:textId="77777777" w:rsidTr="009346DF">
        <w:trPr>
          <w:trHeight w:val="975"/>
        </w:trPr>
        <w:tc>
          <w:tcPr>
            <w:tcW w:w="611" w:type="dxa"/>
            <w:gridSpan w:val="2"/>
            <w:vMerge/>
            <w:vAlign w:val="center"/>
            <w:hideMark/>
          </w:tcPr>
          <w:p w14:paraId="025539A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14:paraId="1A926FC7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7ED6D52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12BCEC7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C7CE2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303D320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адресу в руб.</w:t>
            </w:r>
          </w:p>
        </w:tc>
      </w:tr>
      <w:tr w:rsidR="00921C49" w:rsidRPr="002B07CF" w14:paraId="4CF0C0F4" w14:textId="77777777" w:rsidTr="009346DF">
        <w:trPr>
          <w:trHeight w:val="49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14:paraId="4F5B5A5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7EA64FB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4D4D069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1F02599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8330EE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19CF9E1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21C49" w:rsidRPr="002B07CF" w14:paraId="3BDCDC98" w14:textId="77777777" w:rsidTr="009346DF">
        <w:trPr>
          <w:trHeight w:val="495"/>
        </w:trPr>
        <w:tc>
          <w:tcPr>
            <w:tcW w:w="10809" w:type="dxa"/>
            <w:gridSpan w:val="7"/>
            <w:shd w:val="clear" w:color="auto" w:fill="auto"/>
            <w:vAlign w:val="center"/>
            <w:hideMark/>
          </w:tcPr>
          <w:p w14:paraId="4B27405C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1.Благоустройство дворовых территорий</w:t>
            </w:r>
          </w:p>
        </w:tc>
      </w:tr>
      <w:tr w:rsidR="00921C49" w:rsidRPr="002B07CF" w14:paraId="21562CED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7E86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3648678"/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DA335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д. 119 к.1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B21D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EEDA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928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2B3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88">
              <w:t xml:space="preserve"> 890 891,89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45E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2 452 533,42</w:t>
            </w:r>
          </w:p>
          <w:p w14:paraId="3489B0F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84ABF3A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640F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7E8ED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9CB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C40C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227м2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9E3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88">
              <w:t xml:space="preserve"> 195 608,62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2C9A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20F87551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DF2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B8ECC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E15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F313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8D3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88">
              <w:t xml:space="preserve"> 57 540,24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D54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31CD30E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95A7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FC631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32C8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0120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9DD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88">
              <w:t xml:space="preserve"> 296 413,10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DCA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9AF7A6F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9A3B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79FA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506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F439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029E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F88">
              <w:t xml:space="preserve"> 484 685,23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6CE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2FB0C25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EE1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27BD6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5A34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588CC" w14:textId="77777777" w:rsidR="00921C49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DE82E" w14:textId="77777777" w:rsidR="00921C49" w:rsidRPr="00B87F88" w:rsidRDefault="00921C49" w:rsidP="008D53FD">
            <w:pPr>
              <w:spacing w:after="0" w:line="240" w:lineRule="auto"/>
              <w:jc w:val="center"/>
            </w:pPr>
            <w:r w:rsidRPr="0059028F">
              <w:t>527 394,34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0007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921C49" w:rsidRPr="002B07CF" w14:paraId="183E6F17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CE2B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2296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д. 113 к.1, д. 113 к.3, д. 115 к.1</w:t>
            </w:r>
          </w:p>
          <w:p w14:paraId="305A9B9A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024E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3C5F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B89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t xml:space="preserve"> 310 084,15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82D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10 378 222,03</w:t>
            </w:r>
          </w:p>
        </w:tc>
      </w:tr>
      <w:tr w:rsidR="00921C49" w:rsidRPr="002B07CF" w14:paraId="4F33E331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877EF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DD69A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B66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93D5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1664м2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8F2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t xml:space="preserve"> 1 433 888,94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1B5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0F0A5D9D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B6E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794AD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FA0D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B2D5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912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D0B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t xml:space="preserve"> </w:t>
            </w:r>
            <w:r w:rsidRPr="00993E0A">
              <w:t>5 520 417,92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2D0F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129F4B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5F640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4C127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2CF1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F314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1064м/п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1F95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t xml:space="preserve"> 898 528,60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26D8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17155F5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D54C4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9F99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737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78A7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1120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8652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14C">
              <w:t xml:space="preserve"> 1 512 110,05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71A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0FDA65E1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719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29D87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229C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A4436" w14:textId="77777777" w:rsidR="00921C49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7A1EF" w14:textId="77777777" w:rsidR="00921C49" w:rsidRPr="00EB314C" w:rsidRDefault="00921C49" w:rsidP="008D53FD">
            <w:pPr>
              <w:spacing w:after="0" w:line="240" w:lineRule="auto"/>
              <w:jc w:val="center"/>
            </w:pPr>
            <w:r>
              <w:t>703 192,37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3140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22D8CC5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2581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2AB9D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д. 111 к.1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998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399D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581м2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CA5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t xml:space="preserve"> 500 654,76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E05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1 662 417,91</w:t>
            </w:r>
            <w:r w:rsidRPr="00D6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C49" w:rsidRPr="002B07CF" w14:paraId="50A42197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E397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F19D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E385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7F7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6A6E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t xml:space="preserve"> 89 338,8</w:t>
            </w:r>
            <w:r>
              <w:t>7</w:t>
            </w:r>
            <w:r w:rsidRPr="00452B0A"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F29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BC84126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96C4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CCCFE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124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6034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318м/п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7C4E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t xml:space="preserve"> 268 545,20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C30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9F3F04F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40B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CA1A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0E6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95FC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468м/п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57B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0A">
              <w:t xml:space="preserve"> 452 282,90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F6EF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0F4D8B70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6FD7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6DE2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2650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A5CA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0C1BD" w14:textId="77777777" w:rsidR="00921C49" w:rsidRPr="00452B0A" w:rsidRDefault="00921C49" w:rsidP="008D53FD">
            <w:pPr>
              <w:spacing w:after="0" w:line="240" w:lineRule="auto"/>
              <w:jc w:val="center"/>
            </w:pPr>
            <w:r w:rsidRPr="0059028F">
              <w:t>351 596,18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5868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CF2D7B4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12B1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E352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Профсоюзная ул., д. 119 к.2, д. </w:t>
            </w: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 к.2</w:t>
            </w:r>
          </w:p>
          <w:p w14:paraId="0E75A486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531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lastRenderedPageBreak/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16BD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532м2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3638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79">
              <w:t xml:space="preserve"> 458 430,82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5FD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2 812 122,17</w:t>
            </w:r>
          </w:p>
        </w:tc>
      </w:tr>
      <w:tr w:rsidR="00921C49" w:rsidRPr="002B07CF" w14:paraId="68C7F06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A065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B58A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B38D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145E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4BEE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79">
              <w:t xml:space="preserve"> 77 225,12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D50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950EA98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E026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B7C3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9751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E484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290м/п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945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79">
              <w:t xml:space="preserve"> 244 899,71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2D9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1DFF5406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AEA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DD414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C3C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C923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1470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79">
              <w:t xml:space="preserve"> 411 779,95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C098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08AF3C05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7249F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4DBAD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C559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спортивной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D32B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5A2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79">
              <w:t xml:space="preserve"> 1 619 786,57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7D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1764EA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4609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1A647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Капицы ул., д. 34/121</w:t>
            </w:r>
          </w:p>
          <w:p w14:paraId="4884D7EC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C425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8DF2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618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270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532 538,10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B47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7 596 284,77</w:t>
            </w:r>
          </w:p>
        </w:tc>
      </w:tr>
      <w:tr w:rsidR="00921C49" w:rsidRPr="002B07CF" w14:paraId="4A067ADB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3A48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C66E7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46FC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1FB0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348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89A4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526 947,72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7CD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253CC047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3FE38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A24E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5CD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каучукового покрытия на детских и спортивных площадках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530B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955м2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E3E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3 894 520,87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A49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2D9CD3CA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21E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6B16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7F8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C14B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4876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375 794,39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48A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7BE4130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5B60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5665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EC6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3B6A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840м/п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32E5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646 697,12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8063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28852135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7A58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5224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C9A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спорт площадки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8657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A210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4FE">
              <w:t xml:space="preserve"> 1 619 786,57 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375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28711E0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B9DC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1EAF7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Капицы ул., д. 22, д.18</w:t>
            </w:r>
          </w:p>
          <w:p w14:paraId="191FC87F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5D8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07A2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3988м2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C2B1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1">
              <w:t xml:space="preserve"> 3 436 507,87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551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23 954 004,40</w:t>
            </w:r>
          </w:p>
        </w:tc>
      </w:tr>
      <w:tr w:rsidR="00921C49" w:rsidRPr="002B07CF" w14:paraId="598E21E1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59E2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05D7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588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8CC9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935м2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94A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1">
              <w:t xml:space="preserve"> 1 240 144,18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481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173E3F2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6880F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8C27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392C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каучукового покрытия на детских и спортивных площадках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3AC1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1282м2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FF7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1">
              <w:t xml:space="preserve"> 5 220 183,77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9E9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21A5741A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C9EF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7033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F168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Демонтаж бортового камня БР 100.30.15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086F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t>2614м/п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5D17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51">
              <w:t xml:space="preserve"> 2 170 846,78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2F4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C2F87F0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3CDC7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A3E5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2F9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EC9D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2650м/п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1C97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3 398 197,3</w:t>
            </w:r>
            <w:r>
              <w:t>6</w:t>
            </w:r>
            <w:r w:rsidRPr="00747A51"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D950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5015544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ECCA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84BA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6ADC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садового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5C62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223м/п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4AC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252 421,72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7AA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003FF51E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0E9BF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40845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2EA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спортивных тренажеров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FE87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17шт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5575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3 549 046,72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D2E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D50DDD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2EB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C8391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2C6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WORKOUT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4B71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0225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131 358,00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B75A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1DC56C09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AB13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0C82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2BC8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 xml:space="preserve">Навес над тренажерами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7771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16шт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F697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1 647 504,00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E7F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26F7759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E5A6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FFA8A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4C0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B7">
              <w:t xml:space="preserve">Установка детского городка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0CF3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916B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1 357 020,00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FC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5B32A5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27FE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284D5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C22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B7">
              <w:t>Установка детских игровых МАФ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A7BA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8AD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1 130 270,00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1D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22F4D82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A7D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B0D7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DCA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B7">
              <w:t>Установка урн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3F2F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DC05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95 408,00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505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4F844154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D52A3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0BF6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A08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B7">
              <w:t>Установка скамеек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F264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331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51">
              <w:t xml:space="preserve"> 325 096,00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A80A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0E1E9B32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081D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2F6C8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д 117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43F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6A82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2953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EEF2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C2">
              <w:t xml:space="preserve"> 2 796 517,38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DAE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7 321 896,83</w:t>
            </w:r>
          </w:p>
        </w:tc>
      </w:tr>
      <w:tr w:rsidR="00921C49" w:rsidRPr="002B07CF" w14:paraId="74CFCEFE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47C2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6D02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D03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АБП проезжей части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D12A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45м2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D67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C2">
              <w:t xml:space="preserve"> 65 605,81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CE7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7CB3DE0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4CF8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B0FA4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3E1F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197D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852м2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6F9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C2">
              <w:t xml:space="preserve"> 734 178,7</w:t>
            </w:r>
            <w:r>
              <w:t>3</w:t>
            </w:r>
            <w:r w:rsidRPr="002711C2"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C9F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0E791F8A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1A90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EEFC5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648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A9AE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6A16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C2">
              <w:t xml:space="preserve"> 487 578,08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0F4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2B72C28F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B790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05A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A9DB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095F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1473м/п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54E6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C2">
              <w:t xml:space="preserve"> 1 243 921,63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08C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DD862F9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EB7E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1C521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43D0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398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91D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C2">
              <w:t xml:space="preserve"> 1 994 095,20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959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4DB2DA6C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F3C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01665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Островитянова ул., д. 34 к.1, д. 36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82C9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32EC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4332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D87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4 158 775,44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119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18 252 134,77</w:t>
            </w:r>
          </w:p>
        </w:tc>
      </w:tr>
      <w:tr w:rsidR="00921C49" w:rsidRPr="002B07CF" w14:paraId="3A187A27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231C8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CA99C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3AB5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АБП проезжей части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161E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5BC5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332 949,28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9B1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02D8736C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2F7D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BE759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72A2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91EC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1180м2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F188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1 016 820,28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CC03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2871272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0B207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A8E7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72BA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1FAF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74A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225 618,4</w:t>
            </w:r>
            <w:r>
              <w:t>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EB5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CB8A39D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B911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99B3B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270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каучукового покрытия на детских и спортивных площадках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66C3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591м2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4B4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2 406 496,50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E5C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2DD6B7A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9BC70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FF03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9E64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37FD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t>1292м/п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B48D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1 074 152,35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117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1A8FBDD2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054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46C73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17B0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A848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1252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C057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1 690 323,05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3D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0CB0E90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1F36A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DFFC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7C0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садового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7A65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103м/п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F4A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116 589,41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3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BFB4B3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A7A0A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88F4C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E434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Посадка деревьев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6FCF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9шт.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450B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133 674,95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A8BF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B8FBB40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0DCF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AB13F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EA7E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Замена футбольной площадки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C704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584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44">
              <w:t xml:space="preserve"> 6 569 340,97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2E08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1599B20F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F77F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1AEB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4ACC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5D8A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C154" w14:textId="77777777" w:rsidR="00921C49" w:rsidRPr="00570344" w:rsidRDefault="00921C49" w:rsidP="008D53FD">
            <w:pPr>
              <w:spacing w:after="0" w:line="240" w:lineRule="auto"/>
              <w:jc w:val="center"/>
            </w:pPr>
            <w:r w:rsidRPr="0059028F">
              <w:t>527 394,14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AFF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7C7D62C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B1AE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3DF2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Островитянова ул., д. 34 к.2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E4FA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33C6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3759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0D06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3 608 688,20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AD7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13 703 557,87</w:t>
            </w:r>
            <w:r w:rsidRPr="00F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C49" w:rsidRPr="002B07CF" w14:paraId="79ADEBEA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04BB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D338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7C00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АБП проезжей части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E4DE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F080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288 665,40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090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7261B7B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06DD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9D8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428A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8000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2444м2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7092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2 106 024,4</w:t>
            </w:r>
            <w:r>
              <w:t>4</w:t>
            </w:r>
            <w:r w:rsidRPr="00936E11"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F95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FD863E7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92E9A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D9984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7596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DDFA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8AC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499 691,84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A33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4D1DCD38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81CA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8F961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3AD4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каучукового покрытия на детских и спортивных площадках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BF2C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518м2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DC91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2 241 147,62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101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0891F68F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6C42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A16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EA2D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ABA9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t>2098м/п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4FE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1 731 480,65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4654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06CCAE0A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C90F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1EC03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DCD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1302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1925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E0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2 598 939,18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210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EFC876F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D5FD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1B8E1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759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бортового камня садового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10FB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245м/п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E49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11">
              <w:t xml:space="preserve"> 277 324,36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0C03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40EC694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9DF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179F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2E5E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AE97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C7C6A" w14:textId="77777777" w:rsidR="00921C49" w:rsidRPr="00936E11" w:rsidRDefault="00921C49" w:rsidP="008D53FD">
            <w:pPr>
              <w:spacing w:after="0" w:line="240" w:lineRule="auto"/>
              <w:jc w:val="center"/>
            </w:pPr>
            <w:r w:rsidRPr="00634B01">
              <w:t>351 596,18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A8BA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FE27830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01E4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677D8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Капицы ул., д. 26 к.1, д. 26 к.2, д. 26 к.3, д.30 к.1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889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4CAB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2154м2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1C1B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1 856 127,88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979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12 963 312,98</w:t>
            </w:r>
          </w:p>
        </w:tc>
      </w:tr>
      <w:tr w:rsidR="00921C49" w:rsidRPr="002B07CF" w14:paraId="48AA3CC9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9C9F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4E9D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A7A1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9F68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572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2974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866 132,47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4D4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1B13879A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AC7B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C38AE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417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каучукового покрытия на детских и спортивных площадках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6DB9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1282м2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3825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5 229 446,90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B31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2D25B601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5E288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04F1A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6E2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бортового камня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A134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t>1493м/п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6D3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1 238 308,55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43E0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7C94AA7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3FEB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038E1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2EDA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бортового камня </w:t>
            </w:r>
            <w:r w:rsidRPr="002B07CF">
              <w:rPr>
                <w:rFonts w:ascii="Times New Roman" w:hAnsi="Times New Roman" w:cs="Times New Roman"/>
              </w:rPr>
              <w:lastRenderedPageBreak/>
              <w:t>дорожного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2DD8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lastRenderedPageBreak/>
              <w:t>1560м/п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6C0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1 926 590,27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C05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4E5B51E1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1D75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EE2F2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53C8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садового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0B08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137м/п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496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0B">
              <w:t xml:space="preserve"> 155 075,26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275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EF9798D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08B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53FA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8A5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Ремонт спортивной площадки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01FD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445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40B">
              <w:t xml:space="preserve"> 1 164 237,3</w:t>
            </w:r>
            <w:r>
              <w:t>8</w:t>
            </w:r>
            <w:r w:rsidRPr="009B640B">
              <w:t xml:space="preserve">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9C63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440871C7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8EC2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8EE35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571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6215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AFC93" w14:textId="77777777" w:rsidR="00921C49" w:rsidRPr="009B640B" w:rsidRDefault="00921C49" w:rsidP="008D53FD">
            <w:pPr>
              <w:spacing w:after="0" w:line="240" w:lineRule="auto"/>
              <w:jc w:val="center"/>
            </w:pPr>
            <w:r>
              <w:t>527 394,27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5CAF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4E18B0DB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AEB8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9100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Капицы ул., д. 4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83C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Ремонт АБП проезжей части дворовых территорий с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EDD1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2203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313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2 114 908,28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DD6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12 385 867,57</w:t>
            </w:r>
          </w:p>
        </w:tc>
      </w:tr>
      <w:tr w:rsidR="00921C49" w:rsidRPr="002B07CF" w14:paraId="403B2190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5B0F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3447C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6FE7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D2EF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608м2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0813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523 920,96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FF9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1FC8CC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5A8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4658D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8A5C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C3E5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B69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136 279,57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C6E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7CC330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0BA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9C8D6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7D2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1137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663м/п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C08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559 891,39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D8E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77E2D05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DCE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1139D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A4B9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бортового камня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3E79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698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80A4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942 368,64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4D1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1A053897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210B4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794D9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F8F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спортивных тренажеров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BDA3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15шт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E5CD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3 102 413,7</w:t>
            </w:r>
            <w:r>
              <w:t>3</w:t>
            </w:r>
            <w:r w:rsidRPr="004A050F">
              <w:t xml:space="preserve">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C804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3622CF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8CB80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3D4C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5AF2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</w:t>
            </w:r>
            <w:r w:rsidRPr="002B07CF">
              <w:rPr>
                <w:rFonts w:ascii="Times New Roman" w:hAnsi="Times New Roman" w:cs="Times New Roman"/>
                <w:lang w:val="en-US"/>
              </w:rPr>
              <w:t xml:space="preserve">WORKOUT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C559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  <w:lang w:val="en-US"/>
              </w:rPr>
              <w:t>2</w:t>
            </w:r>
            <w:r w:rsidRPr="002B07C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D2C9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131 358,00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A4C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CBDD965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34B2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61D9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D86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Навес над тренажерами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3D9D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14шт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CE5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1 441 566,00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143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DE9A1D1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A004A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9CF75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8744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Установка скамеек на спорт площадке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7BA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07C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F5D3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141 728,00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BCE6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1C91C28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195B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A19B9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9B28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урн на спортивной площадке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313E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07C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42F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0F">
              <w:t xml:space="preserve"> 278 776,00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03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CDBB980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EF0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3470B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93BA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городка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13FAB" w14:textId="77777777" w:rsidR="00921C49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4551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50F">
              <w:t xml:space="preserve"> 2 422 967,00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489F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F2E999C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571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D7CA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3BB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EBCB" w14:textId="77777777" w:rsidR="00921C49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A9E7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50F">
              <w:t xml:space="preserve"> 589 690,00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AC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1FB8BB9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F1E8" w14:textId="77777777" w:rsidR="00921C49" w:rsidRPr="002B07CF" w:rsidRDefault="00921C49" w:rsidP="008D53F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80AE7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маршрут от Островитянова ул. до Академика Капицы ул.</w:t>
            </w:r>
          </w:p>
          <w:p w14:paraId="31E70D8B" w14:textId="77777777" w:rsidR="00921C49" w:rsidRPr="00921C49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6E3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асфальтобетонного покрытия ДТС и тротуаров во дворовых территорий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4940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2013м2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3B5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F9">
              <w:t xml:space="preserve"> 1 734 626,42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430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15 887 655,21 </w:t>
            </w:r>
          </w:p>
        </w:tc>
      </w:tr>
      <w:tr w:rsidR="00921C49" w:rsidRPr="002B07CF" w14:paraId="0A62C715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C3CE7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5E21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0DA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асфальтобетонного покрытия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093D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Pr="002B07C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5258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F9">
              <w:t xml:space="preserve"> 487 578,08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A3C0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D178DB5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C2B4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5E51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18A9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Ремонт плиточного покрытия тротуаров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E1B9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1342м2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5692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F9">
              <w:t xml:space="preserve"> 5 209 946,03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4D0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4516784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4513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D6DFF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1AB8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Устройство тротуаров из плиточного покрытия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D1B7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560м2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DAB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F9">
              <w:t xml:space="preserve"> 5 183 691,23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5075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5FE7138C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816D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1F955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6F75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 xml:space="preserve">Демонтаж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B86B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hAnsi="Times New Roman" w:cs="Times New Roman"/>
              </w:rPr>
              <w:t>1162м/п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161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F9">
              <w:t xml:space="preserve"> 981 287,80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FF0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6C2E0663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5D7CC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8335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A306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бортового камня дорожного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03A21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  <w:r w:rsidRPr="002B07CF">
              <w:rPr>
                <w:rFonts w:ascii="Times New Roman" w:hAnsi="Times New Roman" w:cs="Times New Roman"/>
              </w:rPr>
              <w:t>м/п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30C35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BF9">
              <w:t xml:space="preserve"> 1 651 170,18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2FC8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7A4DFDF8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7F209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D16A9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B57F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07CF">
              <w:rPr>
                <w:rFonts w:ascii="Times New Roman" w:hAnsi="Times New Roman" w:cs="Times New Roman"/>
              </w:rPr>
              <w:t>Посадка деревьев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A814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14шт.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DBBB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BF9">
              <w:t xml:space="preserve"> 207 938,82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FCD4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28CBEC57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12B3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1D64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604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Ремонт фонтана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1E45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38F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BF9">
              <w:t xml:space="preserve"> 431 416,65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27B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2752D3BB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68F90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E4580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Собачей площадки Островитянова ул., д. 36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D368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FDEB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DE7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1 054 130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2B2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2 473 611,46</w:t>
            </w:r>
          </w:p>
        </w:tc>
      </w:tr>
      <w:tr w:rsidR="00921C49" w:rsidRPr="002B07CF" w14:paraId="5E640924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163A2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80841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18D9E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29E5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704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76 320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F3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4CA4E01A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F88B7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CAEC5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990B0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07099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 xml:space="preserve">3 шт.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946C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AA0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9AD19D9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61158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45D3E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A128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 xml:space="preserve">Установка ограждения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59A6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100 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09D8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730 000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54E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6956F5E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791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55D8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4230D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Устройство покрытия песок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16CA3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7CF">
              <w:rPr>
                <w:rFonts w:ascii="Times New Roman" w:hAnsi="Times New Roman" w:cs="Times New Roman"/>
              </w:rPr>
              <w:t>600 м2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1648F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69">
              <w:rPr>
                <w:rFonts w:ascii="Times New Roman" w:hAnsi="Times New Roman" w:cs="Times New Roman"/>
              </w:rPr>
              <w:t xml:space="preserve">583 161,46  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9664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2B07CF" w14:paraId="389FC76C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E3880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47AF" w14:textId="77777777" w:rsidR="00921C49" w:rsidRPr="00921C49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Академика Капицы ул., д. 32 к.2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D05D2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деревьев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5563A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E28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163 380,52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7816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339 178,61</w:t>
            </w:r>
          </w:p>
        </w:tc>
      </w:tr>
      <w:tr w:rsidR="00921C49" w:rsidRPr="002B07CF" w14:paraId="59F5F109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557F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CC1E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172B7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лестниц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AABD4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9338" w14:textId="77777777" w:rsidR="00921C49" w:rsidRPr="002B07CF" w:rsidRDefault="00921C49" w:rsidP="008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838">
              <w:rPr>
                <w:rFonts w:ascii="Times New Roman" w:hAnsi="Times New Roman" w:cs="Times New Roman"/>
              </w:rPr>
              <w:t>175 798,09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B5D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C49" w:rsidRPr="009754DD" w14:paraId="58AD6ABF" w14:textId="77777777" w:rsidTr="00934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C581" w14:textId="77777777" w:rsidR="00921C49" w:rsidRPr="002B07CF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A89" w14:textId="77777777" w:rsidR="00921C49" w:rsidRPr="002B07CF" w:rsidRDefault="00921C49" w:rsidP="008D5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07C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D6FC" w14:textId="77777777" w:rsidR="00921C49" w:rsidRPr="009754DD" w:rsidRDefault="00921C49" w:rsidP="008D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132 182 800,00</w:t>
            </w:r>
          </w:p>
        </w:tc>
      </w:tr>
    </w:tbl>
    <w:p w14:paraId="0FE4FC21" w14:textId="77777777" w:rsidR="00921C49" w:rsidRPr="009754DD" w:rsidRDefault="00921C49" w:rsidP="00921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93030" w14:textId="77777777" w:rsidR="001E3729" w:rsidRDefault="001E3729" w:rsidP="00921C49">
      <w:pPr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sectPr w:rsidR="001E3729" w:rsidSect="006312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C220" w14:textId="77777777" w:rsidR="008C3597" w:rsidRDefault="008C3597" w:rsidP="003C03A6">
      <w:pPr>
        <w:spacing w:after="0" w:line="240" w:lineRule="auto"/>
      </w:pPr>
      <w:r>
        <w:separator/>
      </w:r>
    </w:p>
  </w:endnote>
  <w:endnote w:type="continuationSeparator" w:id="0">
    <w:p w14:paraId="36F75A13" w14:textId="77777777" w:rsidR="008C3597" w:rsidRDefault="008C3597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2F09" w14:textId="77777777" w:rsidR="008C3597" w:rsidRDefault="008C3597" w:rsidP="003C03A6">
      <w:pPr>
        <w:spacing w:after="0" w:line="240" w:lineRule="auto"/>
      </w:pPr>
      <w:r>
        <w:separator/>
      </w:r>
    </w:p>
  </w:footnote>
  <w:footnote w:type="continuationSeparator" w:id="0">
    <w:p w14:paraId="6DEDD42F" w14:textId="77777777" w:rsidR="008C3597" w:rsidRDefault="008C3597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253D" w14:textId="77777777"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14:paraId="41345AEB" w14:textId="77777777"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B12"/>
    <w:multiLevelType w:val="hybridMultilevel"/>
    <w:tmpl w:val="4CBA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21B97"/>
    <w:multiLevelType w:val="hybridMultilevel"/>
    <w:tmpl w:val="0BC8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40EAB"/>
    <w:rsid w:val="002451AB"/>
    <w:rsid w:val="00266573"/>
    <w:rsid w:val="00274123"/>
    <w:rsid w:val="0027516F"/>
    <w:rsid w:val="00277013"/>
    <w:rsid w:val="00281D65"/>
    <w:rsid w:val="00282997"/>
    <w:rsid w:val="002915B4"/>
    <w:rsid w:val="002A4E84"/>
    <w:rsid w:val="002D00FA"/>
    <w:rsid w:val="002F57B8"/>
    <w:rsid w:val="002F76F1"/>
    <w:rsid w:val="00307CC6"/>
    <w:rsid w:val="00307F47"/>
    <w:rsid w:val="00313F0A"/>
    <w:rsid w:val="003304EF"/>
    <w:rsid w:val="00335F4B"/>
    <w:rsid w:val="00340394"/>
    <w:rsid w:val="0034383A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D0B97"/>
    <w:rsid w:val="003D1CA0"/>
    <w:rsid w:val="003E4A27"/>
    <w:rsid w:val="003E7237"/>
    <w:rsid w:val="00405793"/>
    <w:rsid w:val="004157C2"/>
    <w:rsid w:val="004203AC"/>
    <w:rsid w:val="00443DDB"/>
    <w:rsid w:val="004459B7"/>
    <w:rsid w:val="00456049"/>
    <w:rsid w:val="004800B9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907E2"/>
    <w:rsid w:val="006A415C"/>
    <w:rsid w:val="006B4A62"/>
    <w:rsid w:val="006D6420"/>
    <w:rsid w:val="006E1221"/>
    <w:rsid w:val="006E1FF1"/>
    <w:rsid w:val="006F6A21"/>
    <w:rsid w:val="007008C9"/>
    <w:rsid w:val="00717A12"/>
    <w:rsid w:val="00727E05"/>
    <w:rsid w:val="007351DF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B5153"/>
    <w:rsid w:val="008C3163"/>
    <w:rsid w:val="008C3597"/>
    <w:rsid w:val="008F4006"/>
    <w:rsid w:val="00921C49"/>
    <w:rsid w:val="00932A00"/>
    <w:rsid w:val="009346DF"/>
    <w:rsid w:val="00975ECF"/>
    <w:rsid w:val="00986A90"/>
    <w:rsid w:val="00990770"/>
    <w:rsid w:val="009909A6"/>
    <w:rsid w:val="0099147F"/>
    <w:rsid w:val="00993B6B"/>
    <w:rsid w:val="009D170C"/>
    <w:rsid w:val="009E57A3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85474"/>
    <w:rsid w:val="00A95251"/>
    <w:rsid w:val="00B14603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C3457"/>
    <w:rsid w:val="00BD4DCE"/>
    <w:rsid w:val="00BF091C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8670E"/>
    <w:rsid w:val="00D869EA"/>
    <w:rsid w:val="00DA34EF"/>
    <w:rsid w:val="00DA5C6A"/>
    <w:rsid w:val="00DA76EC"/>
    <w:rsid w:val="00DD740F"/>
    <w:rsid w:val="00DE7CAE"/>
    <w:rsid w:val="00DF58AC"/>
    <w:rsid w:val="00E065F7"/>
    <w:rsid w:val="00E1369D"/>
    <w:rsid w:val="00E249FD"/>
    <w:rsid w:val="00E24DD1"/>
    <w:rsid w:val="00E3104F"/>
    <w:rsid w:val="00E41384"/>
    <w:rsid w:val="00E526E4"/>
    <w:rsid w:val="00E548BC"/>
    <w:rsid w:val="00E64FD4"/>
    <w:rsid w:val="00E925B0"/>
    <w:rsid w:val="00EA0FD5"/>
    <w:rsid w:val="00EA60E9"/>
    <w:rsid w:val="00EA6A12"/>
    <w:rsid w:val="00EC2128"/>
    <w:rsid w:val="00EC3B4B"/>
    <w:rsid w:val="00ED5375"/>
    <w:rsid w:val="00ED6591"/>
    <w:rsid w:val="00F16A06"/>
    <w:rsid w:val="00F26911"/>
    <w:rsid w:val="00F33FAD"/>
    <w:rsid w:val="00F67A2F"/>
    <w:rsid w:val="00F71220"/>
    <w:rsid w:val="00F75E15"/>
    <w:rsid w:val="00F85375"/>
    <w:rsid w:val="00FC6A70"/>
    <w:rsid w:val="00FE228C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A76CE"/>
  <w15:docId w15:val="{5AF5A1C3-BAE1-435C-A80E-E9BDA9B9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Пользователь Коньково</cp:lastModifiedBy>
  <cp:revision>11</cp:revision>
  <cp:lastPrinted>2019-12-12T11:59:00Z</cp:lastPrinted>
  <dcterms:created xsi:type="dcterms:W3CDTF">2022-03-17T20:55:00Z</dcterms:created>
  <dcterms:modified xsi:type="dcterms:W3CDTF">2022-03-24T05:59:00Z</dcterms:modified>
</cp:coreProperties>
</file>