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B3C58" w14:textId="77777777"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59DB5E" wp14:editId="44418355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6D79A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7CDA34C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5A272CED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2BF3655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33830A3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452B39B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26511C1C" w14:textId="5DEC182E"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4824CB">
        <w:rPr>
          <w:color w:val="632423"/>
          <w:sz w:val="24"/>
          <w:szCs w:val="24"/>
          <w:lang w:eastAsia="ru-RU"/>
        </w:rPr>
        <w:t>4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4824CB">
        <w:rPr>
          <w:color w:val="632423"/>
          <w:sz w:val="24"/>
          <w:szCs w:val="24"/>
          <w:lang w:eastAsia="ru-RU"/>
        </w:rPr>
        <w:t>05.2022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4824CB">
        <w:rPr>
          <w:color w:val="632423"/>
          <w:sz w:val="24"/>
          <w:szCs w:val="24"/>
          <w:lang w:eastAsia="ru-RU"/>
        </w:rPr>
        <w:t>5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BA43A0">
        <w:rPr>
          <w:color w:val="632423"/>
          <w:sz w:val="24"/>
          <w:szCs w:val="24"/>
          <w:lang w:eastAsia="ru-RU"/>
        </w:rPr>
        <w:t>4</w:t>
      </w:r>
    </w:p>
    <w:p w14:paraId="10B02BBA" w14:textId="77777777"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18A31F8" w14:textId="77777777"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1199" w:type="dxa"/>
        <w:tblLook w:val="04A0" w:firstRow="1" w:lastRow="0" w:firstColumn="1" w:lastColumn="0" w:noHBand="0" w:noVBand="1"/>
      </w:tblPr>
      <w:tblGrid>
        <w:gridCol w:w="4644"/>
        <w:gridCol w:w="6555"/>
      </w:tblGrid>
      <w:tr w:rsidR="00003129" w:rsidRPr="00907B6E" w14:paraId="2D292721" w14:textId="77777777" w:rsidTr="00A70381">
        <w:tc>
          <w:tcPr>
            <w:tcW w:w="4644" w:type="dxa"/>
            <w:shd w:val="clear" w:color="auto" w:fill="auto"/>
          </w:tcPr>
          <w:p w14:paraId="3DABE829" w14:textId="77777777" w:rsidR="00003129" w:rsidRPr="00A70381" w:rsidRDefault="00814FD6" w:rsidP="008C74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038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 внесении изменений в решение Совета депутатов муни</w:t>
            </w:r>
            <w:r w:rsidR="004824CB" w:rsidRPr="00A7038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ципального округа Коньково от 26.04.2022 № 4/3</w:t>
            </w:r>
            <w:r w:rsidRPr="00A7038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06F64A69" w14:textId="77777777" w:rsidR="00814FD6" w:rsidRPr="00A70381" w:rsidRDefault="00814FD6" w:rsidP="008C7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55" w:type="dxa"/>
            <w:shd w:val="clear" w:color="auto" w:fill="auto"/>
          </w:tcPr>
          <w:p w14:paraId="319145A2" w14:textId="77777777" w:rsidR="00003129" w:rsidRPr="00A70381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ECED736" w14:textId="77777777" w:rsidR="00814FD6" w:rsidRPr="00A70381" w:rsidRDefault="00814FD6" w:rsidP="00814FD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0381">
        <w:rPr>
          <w:rFonts w:ascii="Times New Roman" w:hAnsi="Times New Roman"/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685FC2" w:rsidRPr="00A70381">
        <w:rPr>
          <w:rFonts w:ascii="Times New Roman" w:hAnsi="Times New Roman"/>
          <w:sz w:val="26"/>
          <w:szCs w:val="26"/>
        </w:rPr>
        <w:t>, рассмотрев обращение уполномоченных лиц от 17.05.2022</w:t>
      </w:r>
      <w:proofErr w:type="gramEnd"/>
    </w:p>
    <w:p w14:paraId="0022EB44" w14:textId="77777777" w:rsidR="00003129" w:rsidRPr="00A70381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A84F77" w14:textId="77777777" w:rsidR="00003129" w:rsidRPr="00A70381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038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Советом депутатов принято </w:t>
      </w:r>
      <w:r w:rsidRPr="00A703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14:paraId="11FD782E" w14:textId="77777777" w:rsidR="00003129" w:rsidRPr="00A70381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F82672" w14:textId="0A02E4D5" w:rsidR="001B2630" w:rsidRPr="00A70381" w:rsidRDefault="001B2630" w:rsidP="007B3717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0381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решение Совета депутатов муниципального округа Коньково от </w:t>
      </w:r>
      <w:r w:rsidR="004824CB" w:rsidRPr="00A70381">
        <w:rPr>
          <w:rFonts w:ascii="Times New Roman" w:hAnsi="Times New Roman"/>
          <w:color w:val="000000"/>
          <w:sz w:val="26"/>
          <w:szCs w:val="26"/>
        </w:rPr>
        <w:t>26.04.202</w:t>
      </w:r>
      <w:r w:rsidR="008356CB" w:rsidRPr="00A70381">
        <w:rPr>
          <w:rFonts w:ascii="Times New Roman" w:hAnsi="Times New Roman"/>
          <w:color w:val="000000"/>
          <w:sz w:val="26"/>
          <w:szCs w:val="26"/>
        </w:rPr>
        <w:t>2</w:t>
      </w:r>
      <w:r w:rsidR="004824CB" w:rsidRPr="00A70381">
        <w:rPr>
          <w:rFonts w:ascii="Times New Roman" w:hAnsi="Times New Roman"/>
          <w:color w:val="000000"/>
          <w:sz w:val="26"/>
          <w:szCs w:val="26"/>
        </w:rPr>
        <w:t xml:space="preserve"> № 4/3</w:t>
      </w:r>
      <w:r w:rsidR="00814FD6" w:rsidRPr="00A70381">
        <w:rPr>
          <w:rFonts w:ascii="Times New Roman" w:hAnsi="Times New Roman"/>
          <w:color w:val="000000"/>
          <w:sz w:val="26"/>
          <w:szCs w:val="26"/>
        </w:rPr>
        <w:t xml:space="preserve"> «О согласовании установки ограждающих устройств на придомовой территории многоквартирных домов по адресу: г. Москва, ул. </w:t>
      </w:r>
      <w:r w:rsidR="004824CB" w:rsidRPr="00A70381">
        <w:rPr>
          <w:rFonts w:ascii="Times New Roman" w:hAnsi="Times New Roman"/>
          <w:color w:val="000000"/>
          <w:sz w:val="26"/>
          <w:szCs w:val="26"/>
        </w:rPr>
        <w:t>Генерала Антонова, дом 5, корпус 2</w:t>
      </w:r>
      <w:r w:rsidR="00724E55" w:rsidRPr="00A70381">
        <w:rPr>
          <w:rFonts w:ascii="Times New Roman" w:hAnsi="Times New Roman"/>
          <w:color w:val="000000"/>
          <w:sz w:val="26"/>
          <w:szCs w:val="26"/>
        </w:rPr>
        <w:t>», изложив</w:t>
      </w:r>
      <w:r w:rsidRPr="00A703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24CB" w:rsidRPr="00A70381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Pr="00A7038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</w:t>
      </w:r>
      <w:r w:rsidR="00724E55" w:rsidRPr="00A70381">
        <w:rPr>
          <w:rFonts w:ascii="Times New Roman" w:eastAsia="Times New Roman" w:hAnsi="Times New Roman"/>
          <w:sz w:val="26"/>
          <w:szCs w:val="26"/>
          <w:lang w:eastAsia="ru-RU"/>
        </w:rPr>
        <w:t>приложению,</w:t>
      </w:r>
      <w:r w:rsidRPr="00A7038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21E7C3ED" w14:textId="77777777" w:rsidR="007B3717" w:rsidRPr="00A70381" w:rsidRDefault="007B3717" w:rsidP="007B371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381">
        <w:rPr>
          <w:rFonts w:ascii="Times New Roman" w:hAnsi="Times New Roman"/>
          <w:b/>
          <w:sz w:val="26"/>
          <w:szCs w:val="26"/>
        </w:rPr>
        <w:t>2</w:t>
      </w:r>
      <w:r w:rsidRPr="00A70381">
        <w:rPr>
          <w:rFonts w:ascii="Times New Roman" w:hAnsi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53540CC6" w14:textId="77777777" w:rsidR="007B3717" w:rsidRPr="00A70381" w:rsidRDefault="007B3717" w:rsidP="007B371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381">
        <w:rPr>
          <w:rFonts w:ascii="Times New Roman" w:hAnsi="Times New Roman"/>
          <w:b/>
          <w:sz w:val="26"/>
          <w:szCs w:val="26"/>
        </w:rPr>
        <w:t>3.</w:t>
      </w:r>
      <w:r w:rsidRPr="00A70381">
        <w:rPr>
          <w:rFonts w:ascii="Times New Roman" w:hAnsi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A70381">
          <w:rPr>
            <w:rStyle w:val="a4"/>
            <w:rFonts w:ascii="Times New Roman" w:hAnsi="Times New Roman"/>
            <w:color w:val="auto"/>
            <w:sz w:val="26"/>
            <w:szCs w:val="26"/>
          </w:rPr>
          <w:t>www.konkovo-moscow.ru</w:t>
        </w:r>
      </w:hyperlink>
      <w:r w:rsidRPr="00A70381">
        <w:rPr>
          <w:rFonts w:ascii="Times New Roman" w:hAnsi="Times New Roman"/>
          <w:sz w:val="26"/>
          <w:szCs w:val="26"/>
        </w:rPr>
        <w:t>.</w:t>
      </w:r>
    </w:p>
    <w:p w14:paraId="5A7AF22D" w14:textId="77777777" w:rsidR="007B3717" w:rsidRPr="00A70381" w:rsidRDefault="007B3717" w:rsidP="007B371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381">
        <w:rPr>
          <w:rFonts w:ascii="Times New Roman" w:hAnsi="Times New Roman"/>
          <w:b/>
          <w:sz w:val="26"/>
          <w:szCs w:val="26"/>
        </w:rPr>
        <w:t>4.</w:t>
      </w:r>
      <w:r w:rsidRPr="00A703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038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70381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</w:t>
      </w:r>
      <w:bookmarkStart w:id="0" w:name="_Hlk4436549"/>
      <w:bookmarkStart w:id="1" w:name="_Hlk4414137"/>
      <w:r w:rsidRPr="00A70381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A70381">
        <w:rPr>
          <w:rFonts w:ascii="Times New Roman" w:hAnsi="Times New Roman"/>
          <w:sz w:val="26"/>
          <w:szCs w:val="26"/>
        </w:rPr>
        <w:t xml:space="preserve">главу муниципального округа Коньково </w:t>
      </w:r>
      <w:bookmarkEnd w:id="1"/>
      <w:r w:rsidRPr="00A70381">
        <w:rPr>
          <w:rFonts w:ascii="Times New Roman" w:hAnsi="Times New Roman"/>
          <w:sz w:val="26"/>
          <w:szCs w:val="26"/>
        </w:rPr>
        <w:t>Малахова С.В.</w:t>
      </w:r>
    </w:p>
    <w:p w14:paraId="39A997EB" w14:textId="77777777" w:rsidR="00396F3D" w:rsidRPr="00A70381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74CE0E5" w14:textId="57F14F88" w:rsidR="004824CB" w:rsidRPr="00A70381" w:rsidRDefault="00814FD6" w:rsidP="00396F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70381">
        <w:rPr>
          <w:rFonts w:ascii="Times New Roman" w:hAnsi="Times New Roman"/>
          <w:b/>
          <w:sz w:val="26"/>
          <w:szCs w:val="26"/>
        </w:rPr>
        <w:t xml:space="preserve">Глава   </w:t>
      </w:r>
      <w:r w:rsidR="00396F3D" w:rsidRPr="00A70381">
        <w:rPr>
          <w:rFonts w:ascii="Times New Roman" w:hAnsi="Times New Roman"/>
          <w:b/>
          <w:sz w:val="26"/>
          <w:szCs w:val="26"/>
        </w:rPr>
        <w:t>муниципального округа Коньково</w:t>
      </w:r>
      <w:r w:rsidR="0039513F" w:rsidRPr="00A70381">
        <w:rPr>
          <w:rFonts w:ascii="Times New Roman" w:hAnsi="Times New Roman"/>
          <w:b/>
          <w:sz w:val="26"/>
          <w:szCs w:val="26"/>
        </w:rPr>
        <w:t xml:space="preserve">    </w:t>
      </w:r>
      <w:r w:rsidR="00396F3D" w:rsidRPr="00A70381">
        <w:rPr>
          <w:rFonts w:ascii="Times New Roman" w:hAnsi="Times New Roman"/>
          <w:b/>
          <w:sz w:val="26"/>
          <w:szCs w:val="26"/>
        </w:rPr>
        <w:t xml:space="preserve"> </w:t>
      </w:r>
      <w:r w:rsidR="00A320A4" w:rsidRPr="00A70381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396F3D" w:rsidRPr="00A70381">
        <w:rPr>
          <w:rFonts w:ascii="Times New Roman" w:hAnsi="Times New Roman"/>
          <w:b/>
          <w:sz w:val="26"/>
          <w:szCs w:val="26"/>
        </w:rPr>
        <w:t xml:space="preserve"> С.В.</w:t>
      </w:r>
      <w:r w:rsidR="00AB0F16" w:rsidRPr="00A70381">
        <w:rPr>
          <w:rFonts w:ascii="Times New Roman" w:hAnsi="Times New Roman"/>
          <w:b/>
          <w:sz w:val="26"/>
          <w:szCs w:val="26"/>
        </w:rPr>
        <w:t xml:space="preserve"> </w:t>
      </w:r>
      <w:r w:rsidR="00A70381" w:rsidRPr="00A70381">
        <w:rPr>
          <w:rFonts w:ascii="Times New Roman" w:hAnsi="Times New Roman"/>
          <w:b/>
          <w:sz w:val="26"/>
          <w:szCs w:val="26"/>
        </w:rPr>
        <w:t>Малахов</w:t>
      </w:r>
    </w:p>
    <w:p w14:paraId="6B5C864F" w14:textId="77777777" w:rsidR="004824CB" w:rsidRDefault="004824CB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996BB9" w14:textId="77777777" w:rsidR="004824CB" w:rsidRDefault="004824CB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68F1F" w14:textId="77777777" w:rsidR="004824CB" w:rsidRDefault="004824CB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2F4B26" w14:textId="77777777" w:rsidR="00724E55" w:rsidRDefault="00724E55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D55DA" w14:textId="77777777" w:rsidR="00003129" w:rsidRPr="00907B6E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14:paraId="748371DF" w14:textId="77777777" w:rsidR="00003129" w:rsidRPr="00907B6E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71B46481" w14:textId="77777777" w:rsidR="00003129" w:rsidRPr="00907B6E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3080A9AB" w14:textId="45687BCC" w:rsidR="00003129" w:rsidRPr="00907B6E" w:rsidRDefault="001F73CD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«24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="0039513F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BA43A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14:paraId="52F9C1E3" w14:textId="77777777"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900737" w14:textId="77777777" w:rsidR="001F73CD" w:rsidRDefault="001F73CD" w:rsidP="001F73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81E90">
        <w:rPr>
          <w:rFonts w:ascii="Times New Roman" w:hAnsi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1E90">
        <w:rPr>
          <w:rFonts w:ascii="Times New Roman" w:hAnsi="Times New Roman"/>
          <w:b/>
          <w:bCs/>
          <w:sz w:val="28"/>
          <w:szCs w:val="28"/>
        </w:rPr>
        <w:t>размещения</w:t>
      </w:r>
    </w:p>
    <w:p w14:paraId="7A71BC71" w14:textId="77777777" w:rsidR="001F73CD" w:rsidRPr="001F6247" w:rsidRDefault="001F73CD" w:rsidP="001F7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6247">
        <w:rPr>
          <w:rFonts w:ascii="Times New Roman" w:hAnsi="Times New Roman"/>
          <w:sz w:val="26"/>
          <w:szCs w:val="26"/>
        </w:rPr>
        <w:t>двух ограждающих устройств (</w:t>
      </w:r>
      <w:r w:rsidRPr="001F624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антивандальных сдвижных шлагбаумов с автоматическим приводом</w:t>
      </w:r>
      <w:r w:rsidRPr="001F6247">
        <w:rPr>
          <w:rFonts w:ascii="Times New Roman" w:hAnsi="Times New Roman"/>
          <w:sz w:val="26"/>
          <w:szCs w:val="26"/>
        </w:rPr>
        <w:t>)</w:t>
      </w:r>
    </w:p>
    <w:p w14:paraId="785737BA" w14:textId="77777777" w:rsidR="001F73CD" w:rsidRPr="001F6247" w:rsidRDefault="001F73CD" w:rsidP="001F7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6247">
        <w:rPr>
          <w:rFonts w:ascii="Times New Roman" w:hAnsi="Times New Roman"/>
          <w:sz w:val="26"/>
          <w:szCs w:val="26"/>
        </w:rPr>
        <w:t xml:space="preserve">на придомовой территории многоквартирного дома по адресу: </w:t>
      </w:r>
    </w:p>
    <w:p w14:paraId="4501E45D" w14:textId="77777777" w:rsidR="001F73CD" w:rsidRPr="001F6247" w:rsidRDefault="001F73CD" w:rsidP="001F7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6247">
        <w:rPr>
          <w:rFonts w:ascii="Times New Roman" w:hAnsi="Times New Roman"/>
          <w:sz w:val="26"/>
          <w:szCs w:val="26"/>
        </w:rPr>
        <w:t>г. Москва, ул. Генерала Антонова, дом 5, корп. 2</w:t>
      </w:r>
    </w:p>
    <w:p w14:paraId="74A29F1F" w14:textId="77777777" w:rsidR="002E2F96" w:rsidRDefault="002E2F96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F5236" w14:textId="77777777" w:rsidR="002E2F96" w:rsidRDefault="00AA3BEA" w:rsidP="002E2F96">
      <w:pPr>
        <w:spacing w:after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0583A15" wp14:editId="409DE74D">
            <wp:extent cx="4838700" cy="5410199"/>
            <wp:effectExtent l="0" t="0" r="0" b="635"/>
            <wp:docPr id="4" name="Рисунок 4" descr="C:\Users\Кузнецов\Downloads\image-23-05-22-01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нецов\Downloads\image-23-05-22-01-0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80" cy="54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B576" w14:textId="77777777" w:rsidR="002E2F96" w:rsidRDefault="002E2F96" w:rsidP="008309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5B5385" w14:textId="77777777" w:rsidR="001F73CD" w:rsidRDefault="001F73CD" w:rsidP="001F73CD">
      <w:pPr>
        <w:spacing w:after="100"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B8A4E" wp14:editId="4A7591CD">
            <wp:extent cx="542925" cy="2667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D4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</w:t>
      </w:r>
      <w:r w:rsidRPr="00650D4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</w:t>
      </w:r>
      <w:r w:rsidRPr="00E801B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нтивандальный сдвижной шлагбаум с автоматическим приводом</w:t>
      </w:r>
    </w:p>
    <w:p w14:paraId="2BA0057C" w14:textId="77777777" w:rsidR="001F73CD" w:rsidRDefault="001F73CD" w:rsidP="001F73CD">
      <w:p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67398B" wp14:editId="62175BB1">
            <wp:extent cx="358140" cy="286512"/>
            <wp:effectExtent l="0" t="0" r="381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8" cy="29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-     Гр</w:t>
      </w:r>
      <w:r w:rsidRPr="00E801B8">
        <w:rPr>
          <w:rFonts w:ascii="Times New Roman" w:hAnsi="Times New Roman"/>
          <w:sz w:val="24"/>
          <w:szCs w:val="24"/>
        </w:rPr>
        <w:t xml:space="preserve">аницы придомовой территории, согласно утвержденному проекту </w:t>
      </w:r>
    </w:p>
    <w:p w14:paraId="34FF3CAA" w14:textId="77777777" w:rsidR="001F73CD" w:rsidRDefault="001F73CD" w:rsidP="001F73CD">
      <w:pPr>
        <w:spacing w:after="10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01B8">
        <w:rPr>
          <w:rFonts w:ascii="Times New Roman" w:hAnsi="Times New Roman"/>
          <w:sz w:val="24"/>
          <w:szCs w:val="24"/>
        </w:rPr>
        <w:t>межевания (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E801B8">
        <w:rPr>
          <w:rFonts w:ascii="Times New Roman" w:hAnsi="Times New Roman"/>
          <w:sz w:val="24"/>
          <w:szCs w:val="24"/>
        </w:rPr>
        <w:t xml:space="preserve">ДГИ Москвы от </w:t>
      </w:r>
      <w:r>
        <w:rPr>
          <w:rFonts w:ascii="Times New Roman" w:hAnsi="Times New Roman"/>
          <w:sz w:val="24"/>
          <w:szCs w:val="24"/>
        </w:rPr>
        <w:t xml:space="preserve">09.06.2015 </w:t>
      </w:r>
      <w:r w:rsidRPr="00E801B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№7616</w:t>
      </w:r>
      <w:r w:rsidRPr="00E80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EC71EB3" w14:textId="77777777" w:rsidR="001F73CD" w:rsidRDefault="001F73CD" w:rsidP="001F73CD">
      <w:pPr>
        <w:spacing w:after="100"/>
        <w:ind w:left="1416"/>
        <w:rPr>
          <w:rFonts w:ascii="Times New Roman" w:hAnsi="Times New Roman"/>
          <w:sz w:val="24"/>
          <w:szCs w:val="24"/>
        </w:rPr>
      </w:pPr>
    </w:p>
    <w:p w14:paraId="46B4710D" w14:textId="77777777" w:rsidR="001F73CD" w:rsidRPr="001705EC" w:rsidRDefault="001F73CD" w:rsidP="001F73CD">
      <w:pPr>
        <w:spacing w:after="100"/>
        <w:ind w:left="1416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1705EC">
        <w:rPr>
          <w:rFonts w:ascii="Times New Roman" w:hAnsi="Times New Roman"/>
          <w:b/>
          <w:sz w:val="24"/>
          <w:szCs w:val="24"/>
        </w:rPr>
        <w:t>Внешний вид ограждающего устройства:</w:t>
      </w:r>
    </w:p>
    <w:p w14:paraId="1361D8AA" w14:textId="77777777" w:rsidR="001F73CD" w:rsidRDefault="001F73CD" w:rsidP="001F73CD">
      <w:p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2BC1BC8A" w14:textId="77777777" w:rsidR="001F73CD" w:rsidRDefault="001F73CD" w:rsidP="001F73CD">
      <w:pPr>
        <w:spacing w:after="10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25791B" wp14:editId="79A3D88C">
            <wp:extent cx="5676900" cy="260032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AB840" w14:textId="77777777" w:rsidR="001F73CD" w:rsidRDefault="001F73CD" w:rsidP="001F73CD">
      <w:pPr>
        <w:spacing w:after="10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132B38FC" w14:textId="77777777" w:rsidR="001F73CD" w:rsidRDefault="001F73CD" w:rsidP="001F73CD">
      <w:pPr>
        <w:spacing w:after="100"/>
        <w:ind w:left="1416"/>
        <w:rPr>
          <w:rFonts w:ascii="Times New Roman" w:hAnsi="Times New Roman"/>
          <w:sz w:val="24"/>
          <w:szCs w:val="24"/>
        </w:rPr>
      </w:pPr>
    </w:p>
    <w:p w14:paraId="7C35C4D4" w14:textId="77777777" w:rsidR="001F73CD" w:rsidRDefault="001F73CD" w:rsidP="001F73CD">
      <w:pPr>
        <w:spacing w:after="100"/>
        <w:ind w:left="1416"/>
        <w:rPr>
          <w:rFonts w:ascii="Times New Roman" w:hAnsi="Times New Roman"/>
          <w:sz w:val="24"/>
          <w:szCs w:val="24"/>
        </w:rPr>
      </w:pPr>
      <w:r w:rsidRPr="005F1606">
        <w:rPr>
          <w:rFonts w:ascii="Times New Roman" w:hAnsi="Times New Roman"/>
          <w:b/>
          <w:sz w:val="24"/>
          <w:szCs w:val="24"/>
        </w:rPr>
        <w:t>Тип: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1B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Автоматический электромеханический шлагбаум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14:paraId="35CCFC71" w14:textId="77777777" w:rsidR="001F73CD" w:rsidRDefault="001F73CD" w:rsidP="001F73CD">
      <w:pPr>
        <w:spacing w:after="100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 шлагбаума: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FD459C" w14:textId="77777777" w:rsidR="001F73CD" w:rsidRDefault="001F73CD" w:rsidP="001F73CD">
      <w:pPr>
        <w:pStyle w:val="a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7048">
        <w:rPr>
          <w:rFonts w:ascii="Times New Roman" w:hAnsi="Times New Roman"/>
          <w:sz w:val="24"/>
          <w:szCs w:val="24"/>
        </w:rPr>
        <w:t xml:space="preserve">длина стрелы шлагбаума – </w:t>
      </w:r>
      <w:r>
        <w:rPr>
          <w:rFonts w:ascii="Times New Roman" w:hAnsi="Times New Roman"/>
          <w:sz w:val="24"/>
          <w:szCs w:val="24"/>
        </w:rPr>
        <w:t>до 6,5</w:t>
      </w:r>
      <w:r w:rsidRPr="00E47048">
        <w:rPr>
          <w:rFonts w:ascii="Times New Roman" w:hAnsi="Times New Roman"/>
          <w:sz w:val="24"/>
          <w:szCs w:val="24"/>
        </w:rPr>
        <w:t xml:space="preserve"> метр</w:t>
      </w:r>
      <w:r>
        <w:rPr>
          <w:rFonts w:ascii="Times New Roman" w:hAnsi="Times New Roman"/>
          <w:sz w:val="24"/>
          <w:szCs w:val="24"/>
        </w:rPr>
        <w:t>ов</w:t>
      </w:r>
      <w:r w:rsidRPr="00E47048">
        <w:rPr>
          <w:rFonts w:ascii="Times New Roman" w:hAnsi="Times New Roman"/>
          <w:sz w:val="24"/>
          <w:szCs w:val="24"/>
        </w:rPr>
        <w:t>;</w:t>
      </w:r>
    </w:p>
    <w:p w14:paraId="76641AE1" w14:textId="77777777" w:rsidR="001F73CD" w:rsidRDefault="001F73CD" w:rsidP="001F73CD">
      <w:pPr>
        <w:pStyle w:val="a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стрелы шлагбаума – 70 мм;</w:t>
      </w:r>
    </w:p>
    <w:p w14:paraId="79682631" w14:textId="77777777" w:rsidR="001F73CD" w:rsidRDefault="001F73CD" w:rsidP="001F73CD">
      <w:pPr>
        <w:pStyle w:val="a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стрелы шлагбаума – 300 мм;</w:t>
      </w:r>
    </w:p>
    <w:p w14:paraId="2B8E1AC4" w14:textId="77777777" w:rsidR="001F73CD" w:rsidRDefault="001F73CD" w:rsidP="001F73CD">
      <w:pPr>
        <w:pStyle w:val="a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тумбы шлагбаума – 1000 мм;</w:t>
      </w:r>
    </w:p>
    <w:p w14:paraId="05A59983" w14:textId="77777777" w:rsidR="001F73CD" w:rsidRDefault="001F73CD" w:rsidP="001F73CD">
      <w:pPr>
        <w:pStyle w:val="a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тумбы шлагбаума – 500 мм;</w:t>
      </w:r>
    </w:p>
    <w:p w14:paraId="3CFEF4EE" w14:textId="77777777" w:rsidR="001F73CD" w:rsidRDefault="001F73CD" w:rsidP="001F73CD">
      <w:pPr>
        <w:pStyle w:val="a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тумбы шлагбаума – 1000 мм;</w:t>
      </w:r>
    </w:p>
    <w:p w14:paraId="1C072D19" w14:textId="77777777" w:rsidR="001F73CD" w:rsidRPr="00C4162A" w:rsidRDefault="001F73CD" w:rsidP="008309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F73CD" w:rsidRPr="00C4162A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74DDC"/>
    <w:multiLevelType w:val="hybridMultilevel"/>
    <w:tmpl w:val="0DA60CFA"/>
    <w:lvl w:ilvl="0" w:tplc="2A4CFBC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20E3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2630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3CD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016C"/>
    <w:rsid w:val="002415F3"/>
    <w:rsid w:val="00241D86"/>
    <w:rsid w:val="0024491A"/>
    <w:rsid w:val="00245043"/>
    <w:rsid w:val="00247805"/>
    <w:rsid w:val="0025210E"/>
    <w:rsid w:val="00252DF2"/>
    <w:rsid w:val="00255F27"/>
    <w:rsid w:val="00262D0F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F96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CB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42FAC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5FC2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4E55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194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717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4FD6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0996"/>
    <w:rsid w:val="008311F4"/>
    <w:rsid w:val="00831271"/>
    <w:rsid w:val="008318A3"/>
    <w:rsid w:val="008356CB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C74FD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07B6E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07421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0A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0381"/>
    <w:rsid w:val="00A735B8"/>
    <w:rsid w:val="00A7361F"/>
    <w:rsid w:val="00A75185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8A8"/>
    <w:rsid w:val="00AA0D7D"/>
    <w:rsid w:val="00AA1FA8"/>
    <w:rsid w:val="00AA25C9"/>
    <w:rsid w:val="00AA2B76"/>
    <w:rsid w:val="00AA316D"/>
    <w:rsid w:val="00AA3BEA"/>
    <w:rsid w:val="00AA5416"/>
    <w:rsid w:val="00AA5BE5"/>
    <w:rsid w:val="00AA685D"/>
    <w:rsid w:val="00AA6E8A"/>
    <w:rsid w:val="00AA7920"/>
    <w:rsid w:val="00AB0F16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3AF2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7CD0"/>
    <w:rsid w:val="00B8055F"/>
    <w:rsid w:val="00B809B3"/>
    <w:rsid w:val="00B82030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3A0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62A"/>
    <w:rsid w:val="00C42B0D"/>
    <w:rsid w:val="00C5373D"/>
    <w:rsid w:val="00C5656C"/>
    <w:rsid w:val="00C61A77"/>
    <w:rsid w:val="00C659B4"/>
    <w:rsid w:val="00C65DB1"/>
    <w:rsid w:val="00C66FFB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4F85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284A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35F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17F8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11D"/>
    <w:rsid w:val="00FE6385"/>
    <w:rsid w:val="00FE6A7C"/>
    <w:rsid w:val="00FF04AA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3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95BCF"/>
    <w:pPr>
      <w:ind w:left="720"/>
      <w:contextualSpacing/>
    </w:pPr>
  </w:style>
  <w:style w:type="character" w:styleId="ab">
    <w:name w:val="Strong"/>
    <w:basedOn w:val="a0"/>
    <w:uiPriority w:val="22"/>
    <w:qFormat/>
    <w:rsid w:val="0090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95BCF"/>
    <w:pPr>
      <w:ind w:left="720"/>
      <w:contextualSpacing/>
    </w:pPr>
  </w:style>
  <w:style w:type="character" w:styleId="ab">
    <w:name w:val="Strong"/>
    <w:basedOn w:val="a0"/>
    <w:uiPriority w:val="22"/>
    <w:qFormat/>
    <w:rsid w:val="0090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6A8E-66E4-42BE-A3AB-235FC7F7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2019-06-24T07:55:00Z</cp:lastPrinted>
  <dcterms:created xsi:type="dcterms:W3CDTF">2022-05-26T14:07:00Z</dcterms:created>
  <dcterms:modified xsi:type="dcterms:W3CDTF">2022-05-26T14:07:00Z</dcterms:modified>
</cp:coreProperties>
</file>