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883" w14:textId="01872A13" w:rsidR="009115C5" w:rsidRPr="009115C5" w:rsidRDefault="00123FCA" w:rsidP="009115C5">
      <w:pPr>
        <w:ind w:left="-567"/>
        <w:jc w:val="center"/>
        <w:rPr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12B09467" wp14:editId="70FB08E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35085BC0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531322">
        <w:rPr>
          <w:rFonts w:ascii="Calibri" w:hAnsi="Calibri"/>
          <w:color w:val="632423"/>
        </w:rPr>
        <w:t>24</w:t>
      </w:r>
      <w:r w:rsidR="00143A00">
        <w:rPr>
          <w:rFonts w:ascii="Calibri" w:hAnsi="Calibri"/>
          <w:color w:val="632423"/>
        </w:rPr>
        <w:t>.</w:t>
      </w:r>
      <w:r w:rsidR="00531322">
        <w:rPr>
          <w:rFonts w:ascii="Calibri" w:hAnsi="Calibri"/>
          <w:color w:val="632423"/>
        </w:rPr>
        <w:t>10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312CC">
        <w:rPr>
          <w:rFonts w:ascii="Calibri" w:hAnsi="Calibri"/>
          <w:color w:val="632423"/>
        </w:rPr>
        <w:t>11</w:t>
      </w:r>
      <w:r w:rsidR="004A3F2B">
        <w:rPr>
          <w:rFonts w:ascii="Calibri" w:hAnsi="Calibri"/>
          <w:color w:val="632423"/>
        </w:rPr>
        <w:t>/</w:t>
      </w:r>
      <w:r w:rsidR="00531322">
        <w:rPr>
          <w:rFonts w:ascii="Calibri" w:hAnsi="Calibri"/>
          <w:color w:val="632423"/>
        </w:rPr>
        <w:t>8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4062"/>
      </w:tblGrid>
      <w:tr w:rsidR="00996E5D" w:rsidRPr="00B8386E" w14:paraId="608851D2" w14:textId="77777777" w:rsidTr="00415784">
        <w:tc>
          <w:tcPr>
            <w:tcW w:w="5508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996E5D" w:rsidRPr="006A77FE" w14:paraId="2E355BB8" w14:textId="77777777" w:rsidTr="00415784">
              <w:trPr>
                <w:trHeight w:val="2373"/>
              </w:trPr>
              <w:tc>
                <w:tcPr>
                  <w:tcW w:w="4531" w:type="dxa"/>
                  <w:shd w:val="clear" w:color="auto" w:fill="auto"/>
                </w:tcPr>
                <w:p w14:paraId="66322EAC" w14:textId="77777777" w:rsidR="00996E5D" w:rsidRPr="00996E5D" w:rsidRDefault="00996E5D" w:rsidP="00415784">
                  <w:pPr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96E5D">
                    <w:rPr>
                      <w:b/>
                      <w:bCs/>
                      <w:sz w:val="28"/>
                      <w:szCs w:val="28"/>
                    </w:rPr>
                    <w:t>О предложении кандидатур для назначения в состав участковых избирательных комиссий избирательных участков № 2206, 2208, 2210, 2211, 2213, 2214, 2216, 2217, 2220, 2221, 2224, 2225, 2228, 2229, 2231, 2232, 2234, 2235, 2236, 2239, 2241, 2242, 2243, 2244, 2245, 2246 района Коньково</w:t>
                  </w:r>
                </w:p>
              </w:tc>
            </w:tr>
          </w:tbl>
          <w:p w14:paraId="500C7683" w14:textId="77777777" w:rsidR="00996E5D" w:rsidRPr="00B8386E" w:rsidRDefault="00996E5D" w:rsidP="0041578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shd w:val="clear" w:color="auto" w:fill="auto"/>
          </w:tcPr>
          <w:p w14:paraId="092B632C" w14:textId="77777777" w:rsidR="00996E5D" w:rsidRPr="00B8386E" w:rsidRDefault="00996E5D" w:rsidP="00415784">
            <w:pPr>
              <w:contextualSpacing/>
              <w:rPr>
                <w:sz w:val="28"/>
                <w:szCs w:val="28"/>
              </w:rPr>
            </w:pPr>
          </w:p>
        </w:tc>
      </w:tr>
    </w:tbl>
    <w:p w14:paraId="68B7C006" w14:textId="77777777" w:rsidR="00996E5D" w:rsidRPr="00B8386E" w:rsidRDefault="00996E5D" w:rsidP="00996E5D">
      <w:pPr>
        <w:ind w:firstLine="720"/>
        <w:contextualSpacing/>
        <w:jc w:val="both"/>
        <w:rPr>
          <w:sz w:val="28"/>
          <w:szCs w:val="28"/>
        </w:rPr>
      </w:pPr>
    </w:p>
    <w:p w14:paraId="6C4EA51B" w14:textId="5572B900" w:rsidR="00996E5D" w:rsidRPr="00900378" w:rsidRDefault="00996E5D" w:rsidP="00542F3A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0378">
        <w:rPr>
          <w:sz w:val="28"/>
          <w:szCs w:val="28"/>
        </w:rPr>
        <w:t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в состав участковых избирательных комиссий избирательных участков № 2206, 2208, 2210, 2211, 2213, 2214, 2216, 2217, 2220, 2221, 2224, 2225, 2228, 2229, 2231, 2232, 2234, 2235, 2236, 2239, 2241, 2242, 2243, 2244, 2245, 2246 района Коньково с правом решающего голоса</w:t>
      </w:r>
    </w:p>
    <w:p w14:paraId="7B2B1A35" w14:textId="12E77B52" w:rsidR="00542F3A" w:rsidRDefault="00996E5D" w:rsidP="00996E5D">
      <w:pPr>
        <w:contextualSpacing/>
        <w:jc w:val="both"/>
        <w:rPr>
          <w:sz w:val="28"/>
          <w:szCs w:val="28"/>
        </w:rPr>
      </w:pPr>
      <w:r w:rsidRPr="00900378">
        <w:rPr>
          <w:sz w:val="28"/>
          <w:szCs w:val="28"/>
        </w:rPr>
        <w:t xml:space="preserve">             </w:t>
      </w:r>
      <w:r w:rsidR="00542F3A" w:rsidRPr="00542F3A">
        <w:rPr>
          <w:sz w:val="28"/>
          <w:szCs w:val="28"/>
        </w:rPr>
        <w:t xml:space="preserve">Советом депутатов принято </w:t>
      </w:r>
      <w:r w:rsidR="00542F3A" w:rsidRPr="00542F3A">
        <w:rPr>
          <w:b/>
          <w:bCs/>
          <w:sz w:val="28"/>
          <w:szCs w:val="28"/>
        </w:rPr>
        <w:t>решение</w:t>
      </w:r>
      <w:r w:rsidR="00542F3A" w:rsidRPr="00542F3A">
        <w:rPr>
          <w:sz w:val="28"/>
          <w:szCs w:val="28"/>
        </w:rPr>
        <w:t>:</w:t>
      </w:r>
    </w:p>
    <w:p w14:paraId="2020F179" w14:textId="7DA34215" w:rsidR="00996E5D" w:rsidRPr="00900378" w:rsidRDefault="00996E5D" w:rsidP="00996E5D">
      <w:pPr>
        <w:contextualSpacing/>
        <w:jc w:val="both"/>
        <w:rPr>
          <w:i/>
          <w:sz w:val="16"/>
          <w:szCs w:val="16"/>
        </w:rPr>
      </w:pPr>
      <w:r w:rsidRPr="00900378">
        <w:rPr>
          <w:sz w:val="28"/>
          <w:szCs w:val="28"/>
        </w:rPr>
        <w:t xml:space="preserve">                          </w:t>
      </w:r>
    </w:p>
    <w:p w14:paraId="2ADC81C1" w14:textId="77777777" w:rsidR="00996E5D" w:rsidRPr="00900378" w:rsidRDefault="00996E5D" w:rsidP="00996E5D">
      <w:pPr>
        <w:ind w:firstLine="720"/>
        <w:contextualSpacing/>
        <w:jc w:val="both"/>
        <w:rPr>
          <w:sz w:val="28"/>
          <w:szCs w:val="28"/>
        </w:rPr>
      </w:pPr>
      <w:r w:rsidRPr="00900378">
        <w:rPr>
          <w:sz w:val="28"/>
          <w:szCs w:val="28"/>
        </w:rPr>
        <w:t xml:space="preserve">1. Предложить для назначения в состав участковых избирательных комиссий избирательных участков № № 2206, 2208, 2210, 2211, 2213, 2214, 2216, 2217, 2220, 2221, 2224, 2225, 2228, 2229, 2231, 2232, 2234, 2235, 2236, 2239, 2241, 2242, 2243, 2244, 2245, 2246 района Коньково с правом решающего голоса следующие кандидатуры: </w:t>
      </w:r>
    </w:p>
    <w:p w14:paraId="686A97F0" w14:textId="77777777" w:rsidR="00996E5D" w:rsidRPr="00B8386E" w:rsidRDefault="00996E5D" w:rsidP="00996E5D">
      <w:pPr>
        <w:ind w:firstLine="720"/>
        <w:contextualSpacing/>
        <w:jc w:val="both"/>
        <w:rPr>
          <w:sz w:val="28"/>
          <w:szCs w:val="28"/>
        </w:rPr>
      </w:pPr>
    </w:p>
    <w:p w14:paraId="09DAFC90" w14:textId="34D02674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 xml:space="preserve">№2206 </w:t>
      </w:r>
      <w:r w:rsidR="00DC46B0">
        <w:rPr>
          <w:i/>
          <w:sz w:val="28"/>
          <w:szCs w:val="28"/>
          <w:u w:val="single"/>
        </w:rPr>
        <w:t xml:space="preserve">               </w:t>
      </w:r>
      <w:r w:rsidRPr="00411961">
        <w:rPr>
          <w:i/>
          <w:sz w:val="28"/>
          <w:szCs w:val="28"/>
          <w:u w:val="single"/>
        </w:rPr>
        <w:t>Лазарева Любовь Викторовна</w:t>
      </w:r>
    </w:p>
    <w:p w14:paraId="3117D8A9" w14:textId="77777777" w:rsidR="00996E5D" w:rsidRPr="00411961" w:rsidRDefault="00996E5D" w:rsidP="00996E5D">
      <w:pPr>
        <w:tabs>
          <w:tab w:val="right" w:pos="8820"/>
        </w:tabs>
        <w:ind w:left="708" w:firstLine="12"/>
        <w:contextualSpacing/>
        <w:rPr>
          <w:sz w:val="28"/>
          <w:szCs w:val="28"/>
        </w:rPr>
      </w:pPr>
    </w:p>
    <w:p w14:paraId="46F88BE0" w14:textId="4B8DC72A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2208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 </w:t>
      </w:r>
      <w:r w:rsidRPr="00F23700">
        <w:rPr>
          <w:i/>
          <w:sz w:val="28"/>
          <w:szCs w:val="28"/>
          <w:u w:val="single"/>
        </w:rPr>
        <w:t>Данилина Анастасия Сергеевна</w:t>
      </w:r>
    </w:p>
    <w:p w14:paraId="481AEB6A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0850AB50" w14:textId="534F8755" w:rsidR="00996E5D" w:rsidRPr="00411961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2210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654126">
        <w:rPr>
          <w:i/>
          <w:sz w:val="28"/>
          <w:szCs w:val="28"/>
          <w:u w:val="single"/>
        </w:rPr>
        <w:t>Скрипка Юлия Николаевна</w:t>
      </w:r>
    </w:p>
    <w:p w14:paraId="46F71C81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2DE72BB0" w14:textId="02BB974E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2211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Мешкова Екатерина Александровна</w:t>
      </w:r>
    </w:p>
    <w:p w14:paraId="1883D5C8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4E346760" w14:textId="038B4627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2213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Ерёмина Надежда Витальевна</w:t>
      </w:r>
    </w:p>
    <w:p w14:paraId="4B6EB367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14B359E2" w14:textId="32D078EB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2214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Осадчук Олег Витальевич</w:t>
      </w:r>
    </w:p>
    <w:p w14:paraId="3F8BF989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1E739FF1" w14:textId="272FDE41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2216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Фирсова Людмила Валерьевна</w:t>
      </w:r>
    </w:p>
    <w:p w14:paraId="54CBB1B2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799DA807" w14:textId="726E3E46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2217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proofErr w:type="spellStart"/>
      <w:r w:rsidRPr="00C42FAD">
        <w:rPr>
          <w:i/>
          <w:sz w:val="28"/>
          <w:szCs w:val="28"/>
          <w:u w:val="single"/>
        </w:rPr>
        <w:t>Гайдашевская</w:t>
      </w:r>
      <w:proofErr w:type="spellEnd"/>
      <w:r w:rsidRPr="00C42FAD">
        <w:rPr>
          <w:i/>
          <w:sz w:val="28"/>
          <w:szCs w:val="28"/>
          <w:u w:val="single"/>
        </w:rPr>
        <w:t xml:space="preserve"> Екатерина Евгеньевна</w:t>
      </w:r>
    </w:p>
    <w:p w14:paraId="30441F89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4E57626B" w14:textId="6C53FDD2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2220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Алешина Светлана Викторовна</w:t>
      </w:r>
    </w:p>
    <w:p w14:paraId="09678CF9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sz w:val="28"/>
          <w:szCs w:val="28"/>
        </w:rPr>
      </w:pPr>
    </w:p>
    <w:p w14:paraId="7C52D727" w14:textId="5CEC3A82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2221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Мухин Тимофей Михайлович</w:t>
      </w:r>
    </w:p>
    <w:p w14:paraId="1114E85C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303326A6" w14:textId="004B1EE0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2224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C42FAD">
        <w:rPr>
          <w:i/>
          <w:sz w:val="28"/>
          <w:szCs w:val="28"/>
          <w:u w:val="single"/>
        </w:rPr>
        <w:t>Севастьянова Юлиана Владимировна</w:t>
      </w:r>
    </w:p>
    <w:p w14:paraId="355E8D04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04422982" w14:textId="6567C38E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2225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proofErr w:type="spellStart"/>
      <w:r w:rsidRPr="009957F4">
        <w:rPr>
          <w:i/>
          <w:sz w:val="28"/>
          <w:szCs w:val="28"/>
          <w:u w:val="single"/>
        </w:rPr>
        <w:t>Струченкова</w:t>
      </w:r>
      <w:proofErr w:type="spellEnd"/>
      <w:r w:rsidRPr="009957F4">
        <w:rPr>
          <w:i/>
          <w:sz w:val="28"/>
          <w:szCs w:val="28"/>
          <w:u w:val="single"/>
        </w:rPr>
        <w:t xml:space="preserve"> Юлия Викторовна</w:t>
      </w:r>
    </w:p>
    <w:p w14:paraId="793F06E3" w14:textId="77777777" w:rsidR="00996E5D" w:rsidRDefault="00996E5D" w:rsidP="00996E5D">
      <w:pPr>
        <w:tabs>
          <w:tab w:val="right" w:pos="8820"/>
        </w:tabs>
        <w:ind w:left="708" w:firstLine="12"/>
        <w:contextualSpacing/>
        <w:rPr>
          <w:i/>
          <w:sz w:val="28"/>
          <w:szCs w:val="28"/>
        </w:rPr>
      </w:pPr>
    </w:p>
    <w:p w14:paraId="75328B50" w14:textId="4603EF3F" w:rsidR="00996E5D" w:rsidRPr="00DC46B0" w:rsidRDefault="00996E5D" w:rsidP="00DC46B0">
      <w:pPr>
        <w:tabs>
          <w:tab w:val="right" w:pos="8820"/>
        </w:tabs>
        <w:ind w:firstLine="12"/>
        <w:contextualSpacing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УИК </w:t>
      </w:r>
      <w:r w:rsidRPr="00411961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2228</w:t>
      </w:r>
      <w:r w:rsidRPr="00411961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 </w:t>
      </w:r>
      <w:r w:rsidRPr="009957F4">
        <w:rPr>
          <w:i/>
          <w:sz w:val="28"/>
          <w:szCs w:val="28"/>
          <w:u w:val="single"/>
        </w:rPr>
        <w:t>Голяк Екатерина Олеговна</w:t>
      </w:r>
    </w:p>
    <w:p w14:paraId="2F177573" w14:textId="77777777" w:rsidR="00996E5D" w:rsidRPr="00B8386E" w:rsidRDefault="00996E5D" w:rsidP="00996E5D">
      <w:pPr>
        <w:tabs>
          <w:tab w:val="right" w:pos="8820"/>
        </w:tabs>
        <w:ind w:left="708" w:firstLine="12"/>
        <w:contextualSpacing/>
        <w:rPr>
          <w:sz w:val="28"/>
          <w:szCs w:val="28"/>
        </w:rPr>
      </w:pPr>
    </w:p>
    <w:p w14:paraId="0AA3467B" w14:textId="1FFE13C3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9957F4">
        <w:rPr>
          <w:i/>
          <w:sz w:val="28"/>
          <w:szCs w:val="28"/>
        </w:rPr>
        <w:t xml:space="preserve">УИК </w:t>
      </w:r>
      <w:r w:rsidRPr="009957F4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2229</w:t>
      </w:r>
      <w:r w:rsidRPr="009957F4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 </w:t>
      </w:r>
      <w:r w:rsidRPr="009957F4">
        <w:rPr>
          <w:i/>
          <w:sz w:val="28"/>
          <w:szCs w:val="28"/>
          <w:u w:val="single"/>
        </w:rPr>
        <w:t>Савельев Игорь Викторович</w:t>
      </w:r>
    </w:p>
    <w:p w14:paraId="34D38FB6" w14:textId="77777777" w:rsidR="00996E5D" w:rsidRDefault="00996E5D" w:rsidP="00996E5D">
      <w:pPr>
        <w:tabs>
          <w:tab w:val="right" w:pos="8820"/>
        </w:tabs>
        <w:contextualSpacing/>
        <w:rPr>
          <w:sz w:val="28"/>
          <w:szCs w:val="28"/>
        </w:rPr>
      </w:pPr>
    </w:p>
    <w:p w14:paraId="50F0332F" w14:textId="7148EB71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9957F4">
        <w:rPr>
          <w:i/>
          <w:sz w:val="28"/>
          <w:szCs w:val="28"/>
        </w:rPr>
        <w:t xml:space="preserve">УИК </w:t>
      </w:r>
      <w:r w:rsidRPr="009957F4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2231</w:t>
      </w:r>
      <w:r w:rsidRPr="009957F4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 </w:t>
      </w:r>
      <w:proofErr w:type="spellStart"/>
      <w:r w:rsidRPr="009957F4">
        <w:rPr>
          <w:i/>
          <w:sz w:val="28"/>
          <w:szCs w:val="28"/>
          <w:u w:val="single"/>
        </w:rPr>
        <w:t>Ималединова</w:t>
      </w:r>
      <w:proofErr w:type="spellEnd"/>
      <w:r w:rsidRPr="009957F4">
        <w:rPr>
          <w:i/>
          <w:sz w:val="28"/>
          <w:szCs w:val="28"/>
          <w:u w:val="single"/>
        </w:rPr>
        <w:t xml:space="preserve"> Татьяна Сергеевна</w:t>
      </w:r>
    </w:p>
    <w:p w14:paraId="29E872F5" w14:textId="77777777" w:rsidR="00996E5D" w:rsidRDefault="00996E5D" w:rsidP="00996E5D">
      <w:pPr>
        <w:tabs>
          <w:tab w:val="right" w:pos="8820"/>
        </w:tabs>
        <w:contextualSpacing/>
        <w:rPr>
          <w:sz w:val="28"/>
          <w:szCs w:val="28"/>
        </w:rPr>
      </w:pPr>
    </w:p>
    <w:p w14:paraId="5BE99A3B" w14:textId="32FBA415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9957F4">
        <w:rPr>
          <w:i/>
          <w:sz w:val="28"/>
          <w:szCs w:val="28"/>
        </w:rPr>
        <w:t xml:space="preserve">УИК </w:t>
      </w:r>
      <w:r w:rsidRPr="009957F4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2232</w:t>
      </w:r>
      <w:r w:rsidRPr="009957F4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9957F4">
        <w:rPr>
          <w:i/>
          <w:sz w:val="28"/>
          <w:szCs w:val="28"/>
          <w:u w:val="single"/>
        </w:rPr>
        <w:t>Семенова Наталья Александровна</w:t>
      </w:r>
    </w:p>
    <w:p w14:paraId="2BCEA36D" w14:textId="77777777" w:rsidR="00996E5D" w:rsidRDefault="00996E5D" w:rsidP="00996E5D">
      <w:pPr>
        <w:tabs>
          <w:tab w:val="right" w:pos="8820"/>
        </w:tabs>
        <w:contextualSpacing/>
        <w:rPr>
          <w:sz w:val="28"/>
          <w:szCs w:val="28"/>
        </w:rPr>
      </w:pPr>
    </w:p>
    <w:p w14:paraId="020FBC61" w14:textId="22342D0D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2234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>
        <w:rPr>
          <w:i/>
          <w:sz w:val="28"/>
          <w:szCs w:val="28"/>
          <w:u w:val="single"/>
        </w:rPr>
        <w:t xml:space="preserve">Фастов Олег </w:t>
      </w:r>
      <w:r w:rsidRPr="00475F46">
        <w:rPr>
          <w:i/>
          <w:sz w:val="28"/>
          <w:szCs w:val="28"/>
          <w:u w:val="single"/>
        </w:rPr>
        <w:t>Сергеевич</w:t>
      </w:r>
    </w:p>
    <w:p w14:paraId="30BA7396" w14:textId="77777777" w:rsidR="00996E5D" w:rsidRPr="00475F46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28D7FE71" w14:textId="58C22352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2235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proofErr w:type="spellStart"/>
      <w:r w:rsidRPr="00475F46">
        <w:rPr>
          <w:i/>
          <w:sz w:val="28"/>
          <w:szCs w:val="28"/>
          <w:u w:val="single"/>
        </w:rPr>
        <w:t>Блувштейн</w:t>
      </w:r>
      <w:proofErr w:type="spellEnd"/>
      <w:r w:rsidRPr="00475F46">
        <w:rPr>
          <w:i/>
          <w:sz w:val="28"/>
          <w:szCs w:val="28"/>
          <w:u w:val="single"/>
        </w:rPr>
        <w:t xml:space="preserve"> Ася Исааковна</w:t>
      </w:r>
    </w:p>
    <w:p w14:paraId="01490B39" w14:textId="77777777" w:rsidR="00996E5D" w:rsidRPr="00475F46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448D5795" w14:textId="7DC87189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№223</w:t>
      </w:r>
      <w:r>
        <w:rPr>
          <w:i/>
          <w:sz w:val="28"/>
          <w:szCs w:val="28"/>
          <w:u w:val="single"/>
        </w:rPr>
        <w:t>6</w:t>
      </w:r>
      <w:r w:rsidR="00DC46B0">
        <w:rPr>
          <w:i/>
          <w:sz w:val="28"/>
          <w:szCs w:val="28"/>
          <w:u w:val="single"/>
        </w:rPr>
        <w:t xml:space="preserve">              </w:t>
      </w:r>
      <w:r w:rsidRPr="00475F46">
        <w:rPr>
          <w:i/>
          <w:sz w:val="28"/>
          <w:szCs w:val="28"/>
          <w:u w:val="single"/>
        </w:rPr>
        <w:t>Марочкина Наталья Валерьевна</w:t>
      </w:r>
    </w:p>
    <w:p w14:paraId="7D65C5F8" w14:textId="77777777" w:rsidR="00996E5D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0EAD2014" w14:textId="667D6521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№223</w:t>
      </w:r>
      <w:r>
        <w:rPr>
          <w:i/>
          <w:sz w:val="28"/>
          <w:szCs w:val="28"/>
          <w:u w:val="single"/>
        </w:rPr>
        <w:t>9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475F46">
        <w:rPr>
          <w:i/>
          <w:sz w:val="28"/>
          <w:szCs w:val="28"/>
          <w:u w:val="single"/>
        </w:rPr>
        <w:t>Савина Елена Александровна</w:t>
      </w:r>
    </w:p>
    <w:p w14:paraId="22B45657" w14:textId="77777777" w:rsidR="00996E5D" w:rsidRPr="00475F46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1D40531F" w14:textId="266DC377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2241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475F46">
        <w:rPr>
          <w:i/>
          <w:sz w:val="28"/>
          <w:szCs w:val="28"/>
          <w:u w:val="single"/>
        </w:rPr>
        <w:t>Мухина Виктория Олеговна</w:t>
      </w:r>
    </w:p>
    <w:p w14:paraId="47C18F66" w14:textId="77777777" w:rsidR="00996E5D" w:rsidRPr="00475F46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3ED4DCAC" w14:textId="3BDDE124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2242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proofErr w:type="spellStart"/>
      <w:r w:rsidRPr="00475F46">
        <w:rPr>
          <w:i/>
          <w:sz w:val="28"/>
          <w:szCs w:val="28"/>
          <w:u w:val="single"/>
        </w:rPr>
        <w:t>Беришвили</w:t>
      </w:r>
      <w:proofErr w:type="spellEnd"/>
      <w:r w:rsidRPr="00475F46">
        <w:rPr>
          <w:i/>
          <w:sz w:val="28"/>
          <w:szCs w:val="28"/>
          <w:u w:val="single"/>
        </w:rPr>
        <w:t xml:space="preserve"> Наталья Валерьевна</w:t>
      </w:r>
    </w:p>
    <w:p w14:paraId="0722771F" w14:textId="77777777" w:rsidR="00996E5D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6B64C0A4" w14:textId="61CEEBB7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№224</w:t>
      </w:r>
      <w:r>
        <w:rPr>
          <w:i/>
          <w:sz w:val="28"/>
          <w:szCs w:val="28"/>
          <w:u w:val="single"/>
        </w:rPr>
        <w:t>3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475F46">
        <w:rPr>
          <w:i/>
          <w:sz w:val="28"/>
          <w:szCs w:val="28"/>
          <w:u w:val="single"/>
        </w:rPr>
        <w:t>Тихонов Дмитрий Олегович</w:t>
      </w:r>
    </w:p>
    <w:p w14:paraId="133F3AFB" w14:textId="77777777" w:rsidR="00996E5D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5A0A6B8A" w14:textId="661CF4D8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475F46">
        <w:rPr>
          <w:i/>
          <w:sz w:val="28"/>
          <w:szCs w:val="28"/>
        </w:rPr>
        <w:t xml:space="preserve">УИК </w:t>
      </w:r>
      <w:r w:rsidRPr="00475F46">
        <w:rPr>
          <w:i/>
          <w:sz w:val="28"/>
          <w:szCs w:val="28"/>
          <w:u w:val="single"/>
        </w:rPr>
        <w:t>№224</w:t>
      </w:r>
      <w:r>
        <w:rPr>
          <w:i/>
          <w:sz w:val="28"/>
          <w:szCs w:val="28"/>
          <w:u w:val="single"/>
        </w:rPr>
        <w:t>4</w:t>
      </w:r>
      <w:r w:rsidRPr="00475F46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475F46">
        <w:rPr>
          <w:i/>
          <w:sz w:val="28"/>
          <w:szCs w:val="28"/>
          <w:u w:val="single"/>
        </w:rPr>
        <w:t>Десятов Денис Владимирович</w:t>
      </w:r>
    </w:p>
    <w:p w14:paraId="5CCC7595" w14:textId="77777777" w:rsidR="00996E5D" w:rsidRPr="00475F46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64F9DE00" w14:textId="2C9FAFC5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B82DC4">
        <w:rPr>
          <w:i/>
          <w:sz w:val="28"/>
          <w:szCs w:val="28"/>
        </w:rPr>
        <w:t xml:space="preserve">УИК </w:t>
      </w:r>
      <w:r w:rsidRPr="00B82DC4">
        <w:rPr>
          <w:i/>
          <w:sz w:val="28"/>
          <w:szCs w:val="28"/>
          <w:u w:val="single"/>
        </w:rPr>
        <w:t>№224</w:t>
      </w:r>
      <w:r>
        <w:rPr>
          <w:i/>
          <w:sz w:val="28"/>
          <w:szCs w:val="28"/>
          <w:u w:val="single"/>
        </w:rPr>
        <w:t>5</w:t>
      </w:r>
      <w:r w:rsidRPr="00B82DC4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r w:rsidRPr="00B82DC4">
        <w:rPr>
          <w:i/>
          <w:sz w:val="28"/>
          <w:szCs w:val="28"/>
          <w:u w:val="single"/>
        </w:rPr>
        <w:t>Исаева Оксана Ивановна</w:t>
      </w:r>
    </w:p>
    <w:p w14:paraId="60C69BEF" w14:textId="77777777" w:rsidR="00996E5D" w:rsidRPr="00B82DC4" w:rsidRDefault="00996E5D" w:rsidP="00996E5D">
      <w:pPr>
        <w:tabs>
          <w:tab w:val="right" w:pos="8820"/>
        </w:tabs>
        <w:contextualSpacing/>
        <w:rPr>
          <w:i/>
          <w:sz w:val="28"/>
          <w:szCs w:val="28"/>
        </w:rPr>
      </w:pPr>
    </w:p>
    <w:p w14:paraId="14EC2ED7" w14:textId="05BC8F3D" w:rsidR="00996E5D" w:rsidRPr="00DC46B0" w:rsidRDefault="00996E5D" w:rsidP="00DC46B0">
      <w:pPr>
        <w:tabs>
          <w:tab w:val="right" w:pos="8820"/>
        </w:tabs>
        <w:contextualSpacing/>
        <w:rPr>
          <w:i/>
          <w:sz w:val="28"/>
          <w:szCs w:val="28"/>
          <w:u w:val="single"/>
        </w:rPr>
      </w:pPr>
      <w:r w:rsidRPr="00B82DC4">
        <w:rPr>
          <w:i/>
          <w:sz w:val="28"/>
          <w:szCs w:val="28"/>
        </w:rPr>
        <w:t xml:space="preserve">УИК </w:t>
      </w:r>
      <w:r w:rsidRPr="00B82DC4">
        <w:rPr>
          <w:i/>
          <w:sz w:val="28"/>
          <w:szCs w:val="28"/>
          <w:u w:val="single"/>
        </w:rPr>
        <w:t>№224</w:t>
      </w:r>
      <w:r>
        <w:rPr>
          <w:i/>
          <w:sz w:val="28"/>
          <w:szCs w:val="28"/>
          <w:u w:val="single"/>
        </w:rPr>
        <w:t>6</w:t>
      </w:r>
      <w:r w:rsidRPr="00B82DC4">
        <w:rPr>
          <w:i/>
          <w:sz w:val="28"/>
          <w:szCs w:val="28"/>
          <w:u w:val="single"/>
        </w:rPr>
        <w:t xml:space="preserve"> </w:t>
      </w:r>
      <w:r w:rsidR="00DC46B0">
        <w:rPr>
          <w:i/>
          <w:sz w:val="28"/>
          <w:szCs w:val="28"/>
          <w:u w:val="single"/>
        </w:rPr>
        <w:t xml:space="preserve">             </w:t>
      </w:r>
      <w:proofErr w:type="spellStart"/>
      <w:r w:rsidRPr="00B82DC4">
        <w:rPr>
          <w:i/>
          <w:sz w:val="28"/>
          <w:szCs w:val="28"/>
          <w:u w:val="single"/>
        </w:rPr>
        <w:t>Баркая</w:t>
      </w:r>
      <w:proofErr w:type="spellEnd"/>
      <w:r w:rsidRPr="00B82DC4">
        <w:rPr>
          <w:i/>
          <w:sz w:val="28"/>
          <w:szCs w:val="28"/>
          <w:u w:val="single"/>
        </w:rPr>
        <w:t xml:space="preserve"> Илья Автандилович</w:t>
      </w:r>
    </w:p>
    <w:p w14:paraId="43CDA9AC" w14:textId="51EA613E" w:rsidR="00996E5D" w:rsidRPr="002777E0" w:rsidRDefault="002777E0" w:rsidP="002777E0">
      <w:pPr>
        <w:tabs>
          <w:tab w:val="right" w:pos="8820"/>
        </w:tabs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                </w:t>
      </w:r>
      <w:r w:rsidRPr="002777E0">
        <w:rPr>
          <w:iCs/>
          <w:sz w:val="28"/>
          <w:szCs w:val="28"/>
        </w:rPr>
        <w:t>Вопрос рассмотрен на заседании Совета депутатов муниципального окр</w:t>
      </w:r>
      <w:r>
        <w:rPr>
          <w:iCs/>
          <w:sz w:val="28"/>
          <w:szCs w:val="28"/>
        </w:rPr>
        <w:t>у</w:t>
      </w:r>
      <w:r w:rsidRPr="002777E0">
        <w:rPr>
          <w:iCs/>
          <w:sz w:val="28"/>
          <w:szCs w:val="28"/>
        </w:rPr>
        <w:t xml:space="preserve">га Коньково </w:t>
      </w:r>
      <w:r>
        <w:rPr>
          <w:iCs/>
          <w:sz w:val="28"/>
          <w:szCs w:val="28"/>
        </w:rPr>
        <w:t>24</w:t>
      </w:r>
      <w:r w:rsidRPr="002777E0">
        <w:rPr>
          <w:iCs/>
          <w:sz w:val="28"/>
          <w:szCs w:val="28"/>
        </w:rPr>
        <w:t>.10.20</w:t>
      </w:r>
      <w:r>
        <w:rPr>
          <w:iCs/>
          <w:sz w:val="28"/>
          <w:szCs w:val="28"/>
        </w:rPr>
        <w:t>23</w:t>
      </w:r>
      <w:r w:rsidRPr="002777E0">
        <w:rPr>
          <w:iCs/>
          <w:sz w:val="28"/>
          <w:szCs w:val="28"/>
        </w:rPr>
        <w:t>г. (место рассмотрения – зал заседаний Совета депутатов по адресу: г. Москва, ул. Островитянова, д.36) в присутствии 1</w:t>
      </w:r>
      <w:r>
        <w:rPr>
          <w:iCs/>
          <w:sz w:val="28"/>
          <w:szCs w:val="28"/>
        </w:rPr>
        <w:t>1</w:t>
      </w:r>
      <w:r w:rsidRPr="002777E0">
        <w:rPr>
          <w:iCs/>
          <w:sz w:val="28"/>
          <w:szCs w:val="28"/>
        </w:rPr>
        <w:t xml:space="preserve"> депутатов, 11 из которых проголосовали за данное решение.</w:t>
      </w:r>
    </w:p>
    <w:p w14:paraId="5F73180D" w14:textId="77777777" w:rsidR="00996E5D" w:rsidRDefault="00996E5D" w:rsidP="00996E5D">
      <w:pPr>
        <w:ind w:firstLine="708"/>
        <w:contextualSpacing/>
        <w:jc w:val="both"/>
        <w:rPr>
          <w:sz w:val="28"/>
          <w:szCs w:val="28"/>
        </w:rPr>
      </w:pPr>
      <w:r w:rsidRPr="00B8386E">
        <w:rPr>
          <w:sz w:val="28"/>
          <w:szCs w:val="28"/>
        </w:rPr>
        <w:lastRenderedPageBreak/>
        <w:t>2. Направить данное решение с приложением заявлени</w:t>
      </w:r>
      <w:r>
        <w:rPr>
          <w:sz w:val="28"/>
          <w:szCs w:val="28"/>
        </w:rPr>
        <w:t>я</w:t>
      </w:r>
      <w:r w:rsidRPr="00B8386E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ы</w:t>
      </w:r>
      <w:r w:rsidRPr="00B8386E">
        <w:rPr>
          <w:sz w:val="28"/>
          <w:szCs w:val="28"/>
        </w:rPr>
        <w:t xml:space="preserve"> о согласии на назначение членом участковой избирательной комиссии избирательного участка с правом решающего голоса, зачисление в резерв составов участковых комиссий, и других требуемых документов в территориальную избирательную комиссию </w:t>
      </w:r>
      <w:r w:rsidRPr="00630AC2">
        <w:rPr>
          <w:sz w:val="28"/>
          <w:szCs w:val="28"/>
        </w:rPr>
        <w:t>района Коньково.</w:t>
      </w:r>
    </w:p>
    <w:p w14:paraId="7C93CC2A" w14:textId="7D0D4C66" w:rsidR="00505353" w:rsidRDefault="00505353" w:rsidP="00996E5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505353">
        <w:rPr>
          <w:sz w:val="28"/>
          <w:szCs w:val="28"/>
        </w:rPr>
        <w:t xml:space="preserve">азместить на официальном сайте муниципального округа Коньково в информационно-телекоммуникационной сети «Интернет», за исключением </w:t>
      </w:r>
      <w:r w:rsidR="00372240">
        <w:rPr>
          <w:sz w:val="28"/>
          <w:szCs w:val="28"/>
        </w:rPr>
        <w:t xml:space="preserve">персональных </w:t>
      </w:r>
      <w:r w:rsidR="00372240" w:rsidRPr="00505353">
        <w:rPr>
          <w:sz w:val="28"/>
          <w:szCs w:val="28"/>
        </w:rPr>
        <w:t>данных</w:t>
      </w:r>
      <w:r w:rsidR="006A3F93">
        <w:rPr>
          <w:sz w:val="28"/>
          <w:szCs w:val="28"/>
        </w:rPr>
        <w:t xml:space="preserve"> </w:t>
      </w:r>
      <w:r w:rsidRPr="00505353">
        <w:rPr>
          <w:sz w:val="28"/>
          <w:szCs w:val="28"/>
        </w:rPr>
        <w:t>кандидатур.</w:t>
      </w:r>
    </w:p>
    <w:p w14:paraId="146FAA60" w14:textId="1019D5F7" w:rsidR="004515FA" w:rsidRPr="00B8386E" w:rsidRDefault="004515FA" w:rsidP="00996E5D">
      <w:pPr>
        <w:ind w:firstLine="708"/>
        <w:contextualSpacing/>
        <w:jc w:val="both"/>
        <w:rPr>
          <w:sz w:val="28"/>
          <w:szCs w:val="28"/>
        </w:rPr>
      </w:pPr>
    </w:p>
    <w:p w14:paraId="5D6EA168" w14:textId="77777777" w:rsidR="00996E5D" w:rsidRPr="00B8386E" w:rsidRDefault="00996E5D" w:rsidP="00996E5D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14:paraId="02CC2792" w14:textId="77777777" w:rsidR="00143A00" w:rsidRPr="001937E3" w:rsidRDefault="00143A00" w:rsidP="00224C12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A8A95FA" w14:textId="04429F7C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67620">
        <w:rPr>
          <w:b/>
          <w:sz w:val="28"/>
          <w:szCs w:val="28"/>
        </w:rPr>
        <w:t xml:space="preserve"> Коньково</w:t>
      </w:r>
      <w:r w:rsidR="00143A00"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sectPr w:rsidR="00245FE5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0AA3" w14:textId="77777777" w:rsidR="00970EC6" w:rsidRDefault="00970EC6" w:rsidP="00236104">
      <w:r>
        <w:separator/>
      </w:r>
    </w:p>
  </w:endnote>
  <w:endnote w:type="continuationSeparator" w:id="0">
    <w:p w14:paraId="64A4ADD1" w14:textId="77777777" w:rsidR="00970EC6" w:rsidRDefault="00970EC6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43B7" w14:textId="77777777" w:rsidR="00970EC6" w:rsidRDefault="00970EC6" w:rsidP="00236104">
      <w:r>
        <w:separator/>
      </w:r>
    </w:p>
  </w:footnote>
  <w:footnote w:type="continuationSeparator" w:id="0">
    <w:p w14:paraId="729425AE" w14:textId="77777777" w:rsidR="00970EC6" w:rsidRDefault="00970EC6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0620">
    <w:abstractNumId w:val="17"/>
  </w:num>
  <w:num w:numId="2" w16cid:durableId="15498015">
    <w:abstractNumId w:val="23"/>
  </w:num>
  <w:num w:numId="3" w16cid:durableId="1508207530">
    <w:abstractNumId w:val="26"/>
  </w:num>
  <w:num w:numId="4" w16cid:durableId="748699973">
    <w:abstractNumId w:val="1"/>
  </w:num>
  <w:num w:numId="5" w16cid:durableId="653025593">
    <w:abstractNumId w:val="24"/>
  </w:num>
  <w:num w:numId="6" w16cid:durableId="1346899710">
    <w:abstractNumId w:val="10"/>
  </w:num>
  <w:num w:numId="7" w16cid:durableId="611132291">
    <w:abstractNumId w:val="0"/>
  </w:num>
  <w:num w:numId="8" w16cid:durableId="1884561150">
    <w:abstractNumId w:val="8"/>
  </w:num>
  <w:num w:numId="9" w16cid:durableId="1732072535">
    <w:abstractNumId w:val="5"/>
  </w:num>
  <w:num w:numId="10" w16cid:durableId="1978756512">
    <w:abstractNumId w:val="7"/>
  </w:num>
  <w:num w:numId="11" w16cid:durableId="252857741">
    <w:abstractNumId w:val="25"/>
  </w:num>
  <w:num w:numId="12" w16cid:durableId="1991983395">
    <w:abstractNumId w:val="13"/>
  </w:num>
  <w:num w:numId="13" w16cid:durableId="1338655043">
    <w:abstractNumId w:val="27"/>
  </w:num>
  <w:num w:numId="14" w16cid:durableId="1791239136">
    <w:abstractNumId w:val="21"/>
  </w:num>
  <w:num w:numId="15" w16cid:durableId="704255544">
    <w:abstractNumId w:val="14"/>
  </w:num>
  <w:num w:numId="16" w16cid:durableId="1197236334">
    <w:abstractNumId w:val="18"/>
  </w:num>
  <w:num w:numId="17" w16cid:durableId="848444281">
    <w:abstractNumId w:val="4"/>
  </w:num>
  <w:num w:numId="18" w16cid:durableId="973296609">
    <w:abstractNumId w:val="19"/>
  </w:num>
  <w:num w:numId="19" w16cid:durableId="1914389867">
    <w:abstractNumId w:val="29"/>
  </w:num>
  <w:num w:numId="20" w16cid:durableId="152841265">
    <w:abstractNumId w:val="28"/>
  </w:num>
  <w:num w:numId="21" w16cid:durableId="1899783237">
    <w:abstractNumId w:val="16"/>
  </w:num>
  <w:num w:numId="22" w16cid:durableId="117144671">
    <w:abstractNumId w:val="20"/>
  </w:num>
  <w:num w:numId="23" w16cid:durableId="1748768028">
    <w:abstractNumId w:val="22"/>
  </w:num>
  <w:num w:numId="24" w16cid:durableId="1331788729">
    <w:abstractNumId w:val="9"/>
  </w:num>
  <w:num w:numId="25" w16cid:durableId="1246498539">
    <w:abstractNumId w:val="6"/>
  </w:num>
  <w:num w:numId="26" w16cid:durableId="775178517">
    <w:abstractNumId w:val="3"/>
  </w:num>
  <w:num w:numId="27" w16cid:durableId="1408187547">
    <w:abstractNumId w:val="2"/>
  </w:num>
  <w:num w:numId="28" w16cid:durableId="1595045375">
    <w:abstractNumId w:val="12"/>
  </w:num>
  <w:num w:numId="29" w16cid:durableId="1441297110">
    <w:abstractNumId w:val="11"/>
  </w:num>
  <w:num w:numId="30" w16cid:durableId="1141457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02A7"/>
    <w:rsid w:val="000332CF"/>
    <w:rsid w:val="00034AB9"/>
    <w:rsid w:val="00045321"/>
    <w:rsid w:val="00050B6E"/>
    <w:rsid w:val="00054209"/>
    <w:rsid w:val="0005668F"/>
    <w:rsid w:val="000625D9"/>
    <w:rsid w:val="00064A9D"/>
    <w:rsid w:val="00065F91"/>
    <w:rsid w:val="00066F2C"/>
    <w:rsid w:val="00067161"/>
    <w:rsid w:val="00071D8C"/>
    <w:rsid w:val="00090ABE"/>
    <w:rsid w:val="00094B19"/>
    <w:rsid w:val="00095939"/>
    <w:rsid w:val="0009614C"/>
    <w:rsid w:val="000A3FF9"/>
    <w:rsid w:val="000A565B"/>
    <w:rsid w:val="000A7764"/>
    <w:rsid w:val="000B28F8"/>
    <w:rsid w:val="000B3DC3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0743E"/>
    <w:rsid w:val="0011244D"/>
    <w:rsid w:val="00114E7A"/>
    <w:rsid w:val="00117E03"/>
    <w:rsid w:val="001239AE"/>
    <w:rsid w:val="00123FCA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67620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B721C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4C12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4E9F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777E0"/>
    <w:rsid w:val="00281597"/>
    <w:rsid w:val="00281ED6"/>
    <w:rsid w:val="002848B0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F137C"/>
    <w:rsid w:val="002F3B49"/>
    <w:rsid w:val="002F3C9F"/>
    <w:rsid w:val="00300F7B"/>
    <w:rsid w:val="0030318F"/>
    <w:rsid w:val="00304E75"/>
    <w:rsid w:val="0030684C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1DDE"/>
    <w:rsid w:val="00362D24"/>
    <w:rsid w:val="0037015A"/>
    <w:rsid w:val="003705D9"/>
    <w:rsid w:val="00372240"/>
    <w:rsid w:val="00375E1B"/>
    <w:rsid w:val="00380FA8"/>
    <w:rsid w:val="003833D8"/>
    <w:rsid w:val="003842F3"/>
    <w:rsid w:val="00384C68"/>
    <w:rsid w:val="00385BE9"/>
    <w:rsid w:val="003932B7"/>
    <w:rsid w:val="00393DA9"/>
    <w:rsid w:val="00395A1D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6649"/>
    <w:rsid w:val="0044194D"/>
    <w:rsid w:val="00443135"/>
    <w:rsid w:val="00450064"/>
    <w:rsid w:val="004515FA"/>
    <w:rsid w:val="0045437B"/>
    <w:rsid w:val="00472112"/>
    <w:rsid w:val="0047325B"/>
    <w:rsid w:val="0047336F"/>
    <w:rsid w:val="0048024A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5353"/>
    <w:rsid w:val="00506052"/>
    <w:rsid w:val="00512B8D"/>
    <w:rsid w:val="005157B8"/>
    <w:rsid w:val="00516C83"/>
    <w:rsid w:val="005175E2"/>
    <w:rsid w:val="005250F4"/>
    <w:rsid w:val="005304C5"/>
    <w:rsid w:val="00531322"/>
    <w:rsid w:val="00542F3A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375"/>
    <w:rsid w:val="005D1EC7"/>
    <w:rsid w:val="005D626E"/>
    <w:rsid w:val="005D62B7"/>
    <w:rsid w:val="005E3C54"/>
    <w:rsid w:val="005E7D76"/>
    <w:rsid w:val="006026F9"/>
    <w:rsid w:val="00604649"/>
    <w:rsid w:val="00604792"/>
    <w:rsid w:val="00630AC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3F93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1222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0092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57A1F"/>
    <w:rsid w:val="008621DA"/>
    <w:rsid w:val="008707F6"/>
    <w:rsid w:val="008723AF"/>
    <w:rsid w:val="00873E21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0EC6"/>
    <w:rsid w:val="009757A3"/>
    <w:rsid w:val="00976023"/>
    <w:rsid w:val="00982197"/>
    <w:rsid w:val="00984EA5"/>
    <w:rsid w:val="00986EE5"/>
    <w:rsid w:val="009933E8"/>
    <w:rsid w:val="00996E5D"/>
    <w:rsid w:val="009A1C61"/>
    <w:rsid w:val="009B6A97"/>
    <w:rsid w:val="009C4615"/>
    <w:rsid w:val="009D2B48"/>
    <w:rsid w:val="009D44B2"/>
    <w:rsid w:val="009D6A18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09D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BF65C2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A721B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19D6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C46B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C1A98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12CC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81BD1"/>
    <w:rsid w:val="00F833EC"/>
    <w:rsid w:val="00F85873"/>
    <w:rsid w:val="00F869DF"/>
    <w:rsid w:val="00F86B91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C3A-1763-44E7-ACE8-DC90BE1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Амуничников Антон Игоревич</cp:lastModifiedBy>
  <cp:revision>2</cp:revision>
  <cp:lastPrinted>2023-10-24T09:15:00Z</cp:lastPrinted>
  <dcterms:created xsi:type="dcterms:W3CDTF">2023-10-27T10:17:00Z</dcterms:created>
  <dcterms:modified xsi:type="dcterms:W3CDTF">2023-10-27T10:17:00Z</dcterms:modified>
</cp:coreProperties>
</file>