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EAA55" w14:textId="77777777" w:rsidR="009E33AC" w:rsidRDefault="009E33AC" w:rsidP="009E33AC">
      <w:pPr>
        <w:pStyle w:val="s16"/>
      </w:pPr>
      <w:bookmarkStart w:id="0" w:name="_GoBack"/>
      <w:r>
        <w:t>Закон г. Москвы от 21 ноября 2007 г. N 45 "Кодекс города Москвы об административных правонарушениях"</w:t>
      </w:r>
    </w:p>
    <w:bookmarkEnd w:id="0"/>
    <w:p w14:paraId="7E780114" w14:textId="290F9CC0" w:rsidR="009E33AC" w:rsidRDefault="009E33AC" w:rsidP="009E33AC">
      <w:pPr>
        <w:pStyle w:val="empty"/>
      </w:pPr>
      <w:r>
        <w:t> Глава 4. Административные правонарушения в области охраны окружающей среды и природопользования</w:t>
      </w:r>
    </w:p>
    <w:p w14:paraId="5CCE6083" w14:textId="77777777" w:rsidR="009E33AC" w:rsidRDefault="009E33AC" w:rsidP="009E33AC">
      <w:pPr>
        <w:pStyle w:val="s15"/>
      </w:pPr>
      <w:r>
        <w:rPr>
          <w:rStyle w:val="s10"/>
        </w:rPr>
        <w:t>Статья 4.1.</w:t>
      </w:r>
      <w:r>
        <w:t xml:space="preserve"> </w:t>
      </w:r>
      <w:hyperlink r:id="rId5" w:anchor="/document/70291510/entry/1" w:history="1">
        <w:r>
          <w:rPr>
            <w:rStyle w:val="a3"/>
          </w:rPr>
          <w:t>Утратила силу</w:t>
        </w:r>
      </w:hyperlink>
      <w:r>
        <w:t>.</w:t>
      </w:r>
    </w:p>
    <w:p w14:paraId="7459725B" w14:textId="77777777" w:rsidR="009E33AC" w:rsidRDefault="009E33AC" w:rsidP="009E33AC">
      <w:pPr>
        <w:pStyle w:val="s15"/>
      </w:pPr>
      <w:r>
        <w:rPr>
          <w:rStyle w:val="s10"/>
        </w:rPr>
        <w:t>Статья 4.2.</w:t>
      </w:r>
      <w:r>
        <w:t xml:space="preserve"> Нарушение режимов охраны и использования особо охраняемых природных территорий регионального значения в городе Москве, а также их охранных зон</w:t>
      </w:r>
    </w:p>
    <w:p w14:paraId="2684F510" w14:textId="77777777" w:rsidR="009E33AC" w:rsidRDefault="009E33AC" w:rsidP="009E33AC">
      <w:pPr>
        <w:pStyle w:val="s1"/>
      </w:pPr>
      <w:r>
        <w:t xml:space="preserve">Нарушение установленных нормативными правовыми актами города Москвы режимов охраны и использования особо охраняемых природных территорий регионального значения в городе </w:t>
      </w:r>
      <w:r>
        <w:rPr>
          <w:rStyle w:val="a4"/>
        </w:rPr>
        <w:t>Москве</w:t>
      </w:r>
      <w:r>
        <w:t xml:space="preserve">, а также их охранных зон (за исключением случаев, предусмотренных </w:t>
      </w:r>
      <w:hyperlink r:id="rId6" w:anchor="/document/388521/entry/3202" w:history="1">
        <w:r>
          <w:rPr>
            <w:rStyle w:val="a3"/>
          </w:rPr>
          <w:t>частью 2 статьи 3.20</w:t>
        </w:r>
      </w:hyperlink>
      <w:r>
        <w:t xml:space="preserve"> настоящего </w:t>
      </w:r>
      <w:r>
        <w:rPr>
          <w:rStyle w:val="a4"/>
        </w:rPr>
        <w:t>Кодекса</w:t>
      </w:r>
      <w:r>
        <w:t>) -</w:t>
      </w:r>
    </w:p>
    <w:p w14:paraId="55BA1EC8" w14:textId="77777777" w:rsidR="009E33AC" w:rsidRDefault="009E33AC" w:rsidP="009E33AC">
      <w:pPr>
        <w:pStyle w:val="s1"/>
      </w:pPr>
      <w:r>
        <w:t xml:space="preserve">влечет наложение </w:t>
      </w:r>
      <w:r>
        <w:rPr>
          <w:rStyle w:val="a4"/>
        </w:rPr>
        <w:t>административного</w:t>
      </w:r>
      <w:r>
        <w:t xml:space="preserve"> штрафа на граждан в размере от четырех тысяч до пяти тысяч рублей; на должностных лиц - от тридцати тысяч до сорока тысяч рублей; на юридических лиц - от двухсот тысяч до трехсот тысяч рублей.</w:t>
      </w:r>
    </w:p>
    <w:p w14:paraId="603BD2CB" w14:textId="77777777" w:rsidR="009E33AC" w:rsidRDefault="009E33AC" w:rsidP="009E33AC">
      <w:pPr>
        <w:pStyle w:val="s15"/>
      </w:pPr>
      <w:r>
        <w:rPr>
          <w:rStyle w:val="s10"/>
        </w:rPr>
        <w:t>Статья 4.3.</w:t>
      </w:r>
      <w:r>
        <w:t xml:space="preserve"> Загрязнение вод в границах природного комплекса города Москвы</w:t>
      </w:r>
    </w:p>
    <w:p w14:paraId="7212A46A" w14:textId="77777777" w:rsidR="009E33AC" w:rsidRDefault="009E33AC" w:rsidP="009E33AC">
      <w:pPr>
        <w:pStyle w:val="s1"/>
      </w:pPr>
      <w:r>
        <w:t>Загрязнение, засорение, истощение поверхностных или подземных вод либо иное изменение их природных свойств на территории природного комплекса города Москвы -</w:t>
      </w:r>
    </w:p>
    <w:p w14:paraId="503A5B36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двух тысяч пятисот до трех тысяч рублей; на должностных лиц - сорока тысяч рублей; на юридических лиц - двухсот пятидесяти тысяч рублей.</w:t>
      </w:r>
    </w:p>
    <w:p w14:paraId="69CA0540" w14:textId="77777777" w:rsidR="009E33AC" w:rsidRDefault="009E33AC" w:rsidP="009E33AC">
      <w:pPr>
        <w:pStyle w:val="s15"/>
      </w:pPr>
      <w:r>
        <w:rPr>
          <w:rStyle w:val="s10"/>
        </w:rPr>
        <w:t>Статья 4.4.</w:t>
      </w:r>
      <w:r>
        <w:t xml:space="preserve"> Нарушение экологических требований при эксплуатации очистных сооружений и сетей ливневой канализации</w:t>
      </w:r>
    </w:p>
    <w:p w14:paraId="063851E7" w14:textId="77777777" w:rsidR="009E33AC" w:rsidRDefault="009E33AC" w:rsidP="009E33AC">
      <w:pPr>
        <w:pStyle w:val="s1"/>
      </w:pPr>
      <w:r>
        <w:t>Нарушение экологических требований при эксплуатации очистных сооружений и сетей ливневой канализации -</w:t>
      </w:r>
    </w:p>
    <w:p w14:paraId="39AAC2BE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тридцати тысяч рублей; на юридических лиц - двухсот тысяч рублей.</w:t>
      </w:r>
    </w:p>
    <w:p w14:paraId="66FDB2DC" w14:textId="77777777" w:rsidR="009E33AC" w:rsidRDefault="009E33AC" w:rsidP="009E33AC">
      <w:pPr>
        <w:pStyle w:val="s15"/>
      </w:pPr>
      <w:r>
        <w:rPr>
          <w:rStyle w:val="s10"/>
        </w:rPr>
        <w:t>Статья 4.5.</w:t>
      </w:r>
      <w:r>
        <w:t xml:space="preserve"> Сброс или поступление иным способом загрязняющих веществ на рельеф местности</w:t>
      </w:r>
    </w:p>
    <w:p w14:paraId="2DC398D6" w14:textId="77777777" w:rsidR="009E33AC" w:rsidRDefault="009E33AC" w:rsidP="009E33AC">
      <w:pPr>
        <w:pStyle w:val="s1"/>
      </w:pPr>
      <w:r>
        <w:t>Сброс или поступление иным способом загрязняющих веществ на рельеф местности -</w:t>
      </w:r>
    </w:p>
    <w:p w14:paraId="43CB0755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пятидесяти тысяч рублей; на юридических лиц - трехсот тысяч рублей.</w:t>
      </w:r>
    </w:p>
    <w:p w14:paraId="5EE52D8E" w14:textId="77777777" w:rsidR="009E33AC" w:rsidRDefault="009E33AC" w:rsidP="009E33AC">
      <w:pPr>
        <w:pStyle w:val="s15"/>
      </w:pPr>
      <w:r>
        <w:rPr>
          <w:rStyle w:val="s10"/>
        </w:rPr>
        <w:t>Статья 4.6.</w:t>
      </w:r>
      <w:r>
        <w:t xml:space="preserve"> Нарушение порядка проведения работ по рекультивации несанкционированных свалок в городе Москве</w:t>
      </w:r>
    </w:p>
    <w:p w14:paraId="19118D16" w14:textId="77777777" w:rsidR="009E33AC" w:rsidRDefault="009E33AC" w:rsidP="009E33AC">
      <w:pPr>
        <w:pStyle w:val="s1"/>
      </w:pPr>
      <w:r>
        <w:t xml:space="preserve">Нарушение </w:t>
      </w:r>
      <w:hyperlink r:id="rId7" w:anchor="/document/383175/entry/1000" w:history="1">
        <w:r>
          <w:rPr>
            <w:rStyle w:val="a3"/>
          </w:rPr>
          <w:t>порядка</w:t>
        </w:r>
      </w:hyperlink>
      <w:r>
        <w:t xml:space="preserve"> проведения работ по рекультивации несанкционированных свалок в городе Москве -</w:t>
      </w:r>
    </w:p>
    <w:p w14:paraId="515E3911" w14:textId="77777777" w:rsidR="009E33AC" w:rsidRDefault="009E33AC" w:rsidP="009E33AC">
      <w:pPr>
        <w:pStyle w:val="s1"/>
      </w:pPr>
      <w:r>
        <w:lastRenderedPageBreak/>
        <w:t>влечет наложение административного штрафа на должностных лиц в размере тридцати тысяч рублей; на юридических лиц - двухсот пятидесяти тысяч рублей.</w:t>
      </w:r>
    </w:p>
    <w:p w14:paraId="26C0243C" w14:textId="77777777" w:rsidR="009E33AC" w:rsidRDefault="009E33AC" w:rsidP="009E33AC">
      <w:pPr>
        <w:pStyle w:val="s15"/>
      </w:pPr>
      <w:r>
        <w:rPr>
          <w:rStyle w:val="s10"/>
        </w:rPr>
        <w:t>Статья 4.7.</w:t>
      </w:r>
      <w:r>
        <w:t xml:space="preserve"> </w:t>
      </w:r>
      <w:hyperlink r:id="rId8" w:anchor="/document/70345824/entry/1" w:history="1">
        <w:r>
          <w:rPr>
            <w:rStyle w:val="a3"/>
          </w:rPr>
          <w:t>Утратила силу</w:t>
        </w:r>
      </w:hyperlink>
      <w:r>
        <w:t>.</w:t>
      </w:r>
    </w:p>
    <w:p w14:paraId="343ACA38" w14:textId="77777777" w:rsidR="009E33AC" w:rsidRDefault="009E33AC" w:rsidP="009E33AC">
      <w:pPr>
        <w:pStyle w:val="s15"/>
      </w:pPr>
      <w:r>
        <w:rPr>
          <w:rStyle w:val="s10"/>
        </w:rPr>
        <w:t>Статья 4.8.</w:t>
      </w:r>
      <w:r>
        <w:t xml:space="preserve"> Нарушение правил применения материалов, используемых в качестве противогололедных</w:t>
      </w:r>
    </w:p>
    <w:p w14:paraId="4E6C9791" w14:textId="77777777" w:rsidR="009E33AC" w:rsidRDefault="009E33AC" w:rsidP="009E33AC">
      <w:pPr>
        <w:pStyle w:val="s1"/>
      </w:pPr>
      <w:r>
        <w:t>Нарушение правил применения материалов, используемых в качестве противогололедных, включая превышение предельно допустимой нормы их расхода, использование в неустановленных местах либо использование материалов, не разрешенных к применению, -</w:t>
      </w:r>
    </w:p>
    <w:p w14:paraId="36FF6B9F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трех тысяч до четырех тысяч рублей; на должностных лиц - сорока тысяч рублей; на юридических лиц - трехсот тысяч рублей.</w:t>
      </w:r>
    </w:p>
    <w:p w14:paraId="7FD07359" w14:textId="77777777" w:rsidR="009E33AC" w:rsidRDefault="009E33AC" w:rsidP="009E33AC">
      <w:pPr>
        <w:pStyle w:val="s15"/>
      </w:pPr>
      <w:r>
        <w:rPr>
          <w:rStyle w:val="s10"/>
        </w:rPr>
        <w:t>Статья 4.9.</w:t>
      </w:r>
      <w:r>
        <w:t xml:space="preserve"> Ввоз и использование </w:t>
      </w:r>
      <w:proofErr w:type="spellStart"/>
      <w:r>
        <w:t>почвогрунтов</w:t>
      </w:r>
      <w:proofErr w:type="spellEnd"/>
      <w:r>
        <w:t>, не соответствующих экологическим требованиям</w:t>
      </w:r>
    </w:p>
    <w:p w14:paraId="7AE60D32" w14:textId="77777777" w:rsidR="009E33AC" w:rsidRDefault="009E33AC" w:rsidP="009E33AC">
      <w:pPr>
        <w:pStyle w:val="s1"/>
      </w:pPr>
      <w:r>
        <w:t xml:space="preserve">1. Ввоз на территорию города Москвы </w:t>
      </w:r>
      <w:proofErr w:type="spellStart"/>
      <w:r>
        <w:t>почвогрунтов</w:t>
      </w:r>
      <w:proofErr w:type="spellEnd"/>
      <w:r>
        <w:t xml:space="preserve"> без документов, предусмотренных правовыми актами города Москвы, -</w:t>
      </w:r>
    </w:p>
    <w:p w14:paraId="66953EB5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трех тысяч до четырех тысяч рублей; на должностных лиц - сорока тысяч рублей; на юридических лиц - трехсот тысяч рублей.</w:t>
      </w:r>
    </w:p>
    <w:p w14:paraId="0693963A" w14:textId="77777777" w:rsidR="009E33AC" w:rsidRDefault="009E33AC" w:rsidP="009E33AC">
      <w:pPr>
        <w:pStyle w:val="s1"/>
      </w:pPr>
      <w:r>
        <w:t xml:space="preserve">2. Использование на объектах благоустройства и озеленения </w:t>
      </w:r>
      <w:proofErr w:type="spellStart"/>
      <w:r>
        <w:t>почвогрунтов</w:t>
      </w:r>
      <w:proofErr w:type="spellEnd"/>
      <w:r>
        <w:t>, не соответствующих экологическим требованиям, установленным правовыми актами города Москвы, -</w:t>
      </w:r>
    </w:p>
    <w:p w14:paraId="66F6D4D5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сорока пяти тысяч рублей; на юридических лиц - трехсот пятидесяти тысяч рублей.</w:t>
      </w:r>
    </w:p>
    <w:p w14:paraId="264FDE33" w14:textId="77777777" w:rsidR="009E33AC" w:rsidRDefault="009E33AC" w:rsidP="009E33AC">
      <w:pPr>
        <w:pStyle w:val="s15"/>
      </w:pPr>
      <w:r>
        <w:rPr>
          <w:rStyle w:val="s10"/>
        </w:rPr>
        <w:t>Статья 4.10.</w:t>
      </w:r>
      <w:r>
        <w:t xml:space="preserve"> Производство, оборот нефтепродуктов, не соответствующих экологическим требованиям</w:t>
      </w:r>
    </w:p>
    <w:p w14:paraId="610C16CD" w14:textId="77777777" w:rsidR="009E33AC" w:rsidRDefault="009E33AC" w:rsidP="009E33AC">
      <w:pPr>
        <w:pStyle w:val="s1"/>
      </w:pPr>
      <w:r>
        <w:t>1. Производство, оборот нефтепродуктов, не соответствующих экологическим требованиям, установленным правовыми актами города Москвы, -</w:t>
      </w:r>
    </w:p>
    <w:p w14:paraId="27D3B33B" w14:textId="77777777" w:rsidR="009E33AC" w:rsidRDefault="009E33AC" w:rsidP="009E33AC">
      <w:pPr>
        <w:pStyle w:val="s1"/>
      </w:pPr>
      <w: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пятидесяти тысяч рублей; на юридических лиц - четырехсот тысяч рублей.</w:t>
      </w:r>
    </w:p>
    <w:p w14:paraId="7F8FA277" w14:textId="77777777" w:rsidR="009E33AC" w:rsidRDefault="009E33AC" w:rsidP="009E33AC">
      <w:pPr>
        <w:pStyle w:val="s1"/>
      </w:pPr>
      <w:r>
        <w:t xml:space="preserve">2. Повторное совершение административного правонарушения, предусмотренного </w:t>
      </w:r>
      <w:hyperlink r:id="rId9" w:anchor="/document/388521/entry/4101" w:history="1">
        <w:r>
          <w:rPr>
            <w:rStyle w:val="a3"/>
          </w:rPr>
          <w:t>частью 1</w:t>
        </w:r>
      </w:hyperlink>
      <w:r>
        <w:t xml:space="preserve"> настоящей статьи, -</w:t>
      </w:r>
    </w:p>
    <w:p w14:paraId="4458ACBC" w14:textId="77777777" w:rsidR="009E33AC" w:rsidRDefault="009E33AC" w:rsidP="009E33AC">
      <w:pPr>
        <w:pStyle w:val="s1"/>
      </w:pPr>
      <w:r>
        <w:t>влечет наложение административного штрафа на юридических лиц в размере одного миллиона рублей.</w:t>
      </w:r>
    </w:p>
    <w:p w14:paraId="18E78BBB" w14:textId="77777777" w:rsidR="009E33AC" w:rsidRDefault="009E33AC" w:rsidP="009E33AC">
      <w:pPr>
        <w:pStyle w:val="s1"/>
      </w:pPr>
      <w:r>
        <w:rPr>
          <w:rStyle w:val="s10"/>
        </w:rPr>
        <w:t>Примечание.</w:t>
      </w:r>
      <w:r>
        <w:t xml:space="preserve"> Под оборотом нефтепродуктов следует понимать транспортировку, прием, поставку, хранение, реализацию (продажу, заправку) нефтепродуктов.</w:t>
      </w:r>
    </w:p>
    <w:p w14:paraId="05E839D6" w14:textId="77777777" w:rsidR="009E33AC" w:rsidRDefault="009E33AC" w:rsidP="009E33AC">
      <w:pPr>
        <w:pStyle w:val="s15"/>
      </w:pPr>
      <w:r>
        <w:rPr>
          <w:rStyle w:val="s10"/>
        </w:rPr>
        <w:lastRenderedPageBreak/>
        <w:t>Статья 4.11.</w:t>
      </w:r>
      <w:r>
        <w:t xml:space="preserve"> Нарушение экологических требований при эксплуатации автозаправочных станций</w:t>
      </w:r>
    </w:p>
    <w:p w14:paraId="38FF835C" w14:textId="77777777" w:rsidR="009E33AC" w:rsidRDefault="009E33AC" w:rsidP="009E33AC">
      <w:pPr>
        <w:pStyle w:val="s1"/>
      </w:pPr>
      <w:r>
        <w:t xml:space="preserve">1. </w:t>
      </w:r>
      <w:hyperlink r:id="rId10" w:anchor="/document/71412008/entry/111" w:history="1">
        <w:r>
          <w:rPr>
            <w:rStyle w:val="a3"/>
          </w:rPr>
          <w:t>Утратила силу</w:t>
        </w:r>
      </w:hyperlink>
      <w:r>
        <w:t>.</w:t>
      </w:r>
    </w:p>
    <w:p w14:paraId="3D5F383D" w14:textId="77777777" w:rsidR="009E33AC" w:rsidRDefault="009E33AC" w:rsidP="009E33AC">
      <w:pPr>
        <w:pStyle w:val="s1"/>
      </w:pPr>
      <w:r>
        <w:t>2. Нарушение требований к установкам (системам) для улавливания и рекуперации паров моторного топлива на автозаправочных станциях -</w:t>
      </w:r>
    </w:p>
    <w:p w14:paraId="08FD5182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двадцати пяти тысяч рублей; на юридических лиц - двухсот тысяч рублей.</w:t>
      </w:r>
    </w:p>
    <w:p w14:paraId="792C976E" w14:textId="77777777" w:rsidR="009E33AC" w:rsidRDefault="009E33AC" w:rsidP="009E33AC">
      <w:pPr>
        <w:pStyle w:val="s1"/>
      </w:pPr>
      <w:r>
        <w:t xml:space="preserve">3. </w:t>
      </w:r>
      <w:hyperlink r:id="rId11" w:anchor="/document/71412008/entry/111" w:history="1">
        <w:r>
          <w:rPr>
            <w:rStyle w:val="a3"/>
          </w:rPr>
          <w:t>Утратила силу</w:t>
        </w:r>
      </w:hyperlink>
      <w:r>
        <w:t>.</w:t>
      </w:r>
    </w:p>
    <w:p w14:paraId="3EBA416F" w14:textId="77777777" w:rsidR="009E33AC" w:rsidRDefault="009E33AC" w:rsidP="009E33AC">
      <w:pPr>
        <w:pStyle w:val="s15"/>
      </w:pPr>
      <w:r>
        <w:rPr>
          <w:rStyle w:val="s10"/>
        </w:rPr>
        <w:t>Статья 4.12.</w:t>
      </w:r>
      <w:r>
        <w:t xml:space="preserve"> Нарушение требований в области охраны окружающей среды при осуществлении градостроительной и иных видов деятельности</w:t>
      </w:r>
    </w:p>
    <w:p w14:paraId="0A6D1D83" w14:textId="77777777" w:rsidR="009E33AC" w:rsidRDefault="009E33AC" w:rsidP="009E33AC">
      <w:pPr>
        <w:pStyle w:val="s1"/>
      </w:pPr>
      <w:r>
        <w:t>1. Осуществление градостроительной и иных видов деятельности без положительного заключения органа исполнительной власти города Москвы, осуществляющего государственное управление в области охраны окружающей среды в городе Москве, о соответствии экологическим требованиям предпроектной и проектной документации -</w:t>
      </w:r>
    </w:p>
    <w:p w14:paraId="1711EA6E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пятидесяти тысяч рублей; на юридических лиц - трехсот тысяч рублей.</w:t>
      </w:r>
    </w:p>
    <w:p w14:paraId="255B4E83" w14:textId="77777777" w:rsidR="009E33AC" w:rsidRDefault="009E33AC" w:rsidP="009E33AC">
      <w:pPr>
        <w:pStyle w:val="s1"/>
      </w:pPr>
      <w:r>
        <w:t>2. Осуществление градостроительной и иных видов деятельности, не соответствующей документации, которая получила положительное заключение органа исполнительной власти города Москвы, осуществляющего государственное управление в области охраны окружающей среды в городе Москве, о соответствии экологическим требованиям предпроектной и проектной документации -</w:t>
      </w:r>
    </w:p>
    <w:p w14:paraId="3ADFB52E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сорока тысяч рублей; на юридических лиц - двухсот пятидесяти тысяч рублей.</w:t>
      </w:r>
    </w:p>
    <w:p w14:paraId="33368B64" w14:textId="77777777" w:rsidR="009E33AC" w:rsidRDefault="009E33AC" w:rsidP="009E33AC">
      <w:pPr>
        <w:pStyle w:val="s15"/>
      </w:pPr>
      <w:r>
        <w:rPr>
          <w:rStyle w:val="s10"/>
        </w:rPr>
        <w:t>Статья 4.13.</w:t>
      </w:r>
      <w:r>
        <w:t xml:space="preserve"> Пролив бетона (бетонного раствора, бетонных смесей) либо просыпание сыпучих материалов во время их транспортировки</w:t>
      </w:r>
    </w:p>
    <w:p w14:paraId="4E8E4176" w14:textId="77777777" w:rsidR="009E33AC" w:rsidRDefault="009E33AC" w:rsidP="009E33AC">
      <w:pPr>
        <w:pStyle w:val="s1"/>
      </w:pPr>
      <w:r>
        <w:t xml:space="preserve">Транспортировка бетона (бетонного раствора, бетонных смесей) либо сыпучих материалов, повлекшая пролив бетона (бетонного раствора, бетонных смесей) либо просыпание сыпучих материалов на дорогу, автомагистраль, тротуар, обочину, </w:t>
      </w:r>
      <w:proofErr w:type="spellStart"/>
      <w:r>
        <w:t>примагистральную</w:t>
      </w:r>
      <w:proofErr w:type="spellEnd"/>
      <w:r>
        <w:t xml:space="preserve"> полосу газона, -</w:t>
      </w:r>
    </w:p>
    <w:p w14:paraId="4272264E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трех тысяч до четырех тысяч рублей; на должностных лиц - сорока тысяч рублей; на юридических лиц - двухсот пятидесяти тысяч рублей.</w:t>
      </w:r>
    </w:p>
    <w:p w14:paraId="30346164" w14:textId="77777777" w:rsidR="009E33AC" w:rsidRDefault="009E33AC" w:rsidP="009E33AC">
      <w:pPr>
        <w:pStyle w:val="s15"/>
      </w:pPr>
      <w:r>
        <w:rPr>
          <w:rStyle w:val="s10"/>
        </w:rPr>
        <w:t>Статья 4.14.</w:t>
      </w:r>
      <w:r>
        <w:t xml:space="preserve"> </w:t>
      </w:r>
      <w:hyperlink r:id="rId12" w:anchor="/document/70345824/entry/1" w:history="1">
        <w:r>
          <w:rPr>
            <w:rStyle w:val="a3"/>
          </w:rPr>
          <w:t>Утратила силу</w:t>
        </w:r>
      </w:hyperlink>
      <w:r>
        <w:t>.</w:t>
      </w:r>
    </w:p>
    <w:p w14:paraId="6489181C" w14:textId="77777777" w:rsidR="009E33AC" w:rsidRDefault="009E33AC" w:rsidP="009E33AC">
      <w:pPr>
        <w:pStyle w:val="s15"/>
      </w:pPr>
      <w:r>
        <w:rPr>
          <w:rStyle w:val="s10"/>
        </w:rPr>
        <w:t>Статья 4.15.</w:t>
      </w:r>
      <w:r>
        <w:t xml:space="preserve"> </w:t>
      </w:r>
      <w:hyperlink r:id="rId13" w:anchor="/document/71412008/entry/111" w:history="1">
        <w:r>
          <w:rPr>
            <w:rStyle w:val="a3"/>
          </w:rPr>
          <w:t>Утратила силу</w:t>
        </w:r>
      </w:hyperlink>
      <w:r>
        <w:t>.</w:t>
      </w:r>
    </w:p>
    <w:p w14:paraId="7A6EE1C1" w14:textId="77777777" w:rsidR="009E33AC" w:rsidRDefault="009E33AC" w:rsidP="009E33AC">
      <w:pPr>
        <w:pStyle w:val="s15"/>
      </w:pPr>
      <w:r>
        <w:rPr>
          <w:rStyle w:val="s10"/>
        </w:rPr>
        <w:t>Статья 4.16.</w:t>
      </w:r>
      <w:r>
        <w:t xml:space="preserve"> Невыполнение требований по проведению компенсационного озеленения</w:t>
      </w:r>
    </w:p>
    <w:p w14:paraId="0AD7A56C" w14:textId="77777777" w:rsidR="009E33AC" w:rsidRDefault="009E33AC" w:rsidP="009E33AC">
      <w:pPr>
        <w:pStyle w:val="s1"/>
      </w:pPr>
      <w:r>
        <w:t>Невыполнение требований по проведению компенсационного озеленения -</w:t>
      </w:r>
    </w:p>
    <w:p w14:paraId="0DF1E0E7" w14:textId="77777777" w:rsidR="009E33AC" w:rsidRDefault="009E33AC" w:rsidP="009E33AC">
      <w:pPr>
        <w:pStyle w:val="s1"/>
      </w:pPr>
      <w:r>
        <w:lastRenderedPageBreak/>
        <w:t xml:space="preserve">влечет наложение </w:t>
      </w:r>
      <w:r>
        <w:rPr>
          <w:rStyle w:val="a4"/>
        </w:rPr>
        <w:t>административного</w:t>
      </w:r>
      <w:r>
        <w:t xml:space="preserve"> штрафа на должностных лиц в размере тридцати тысяч рублей; на юридических лиц - двухсот тысяч рублей.</w:t>
      </w:r>
    </w:p>
    <w:p w14:paraId="134DA808" w14:textId="77777777" w:rsidR="009E33AC" w:rsidRDefault="009E33AC" w:rsidP="009E33AC">
      <w:pPr>
        <w:pStyle w:val="s15"/>
      </w:pPr>
      <w:r>
        <w:rPr>
          <w:rStyle w:val="s10"/>
        </w:rPr>
        <w:t>Статья 4.17.</w:t>
      </w:r>
      <w:r>
        <w:t xml:space="preserve"> Нарушение правил создания и содержания зеленых насаждений</w:t>
      </w:r>
    </w:p>
    <w:p w14:paraId="2533F188" w14:textId="77777777" w:rsidR="009E33AC" w:rsidRDefault="009E33AC" w:rsidP="009E33AC">
      <w:pPr>
        <w:pStyle w:val="s1"/>
      </w:pPr>
      <w:r>
        <w:t>1. Нарушение правил создания зеленых насаждений -</w:t>
      </w:r>
    </w:p>
    <w:p w14:paraId="54C5B1D7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от сорока тысяч до пятидесяти тысяч рублей; на юридических лиц - трехсот тысяч рублей.</w:t>
      </w:r>
    </w:p>
    <w:p w14:paraId="3F44713A" w14:textId="77777777" w:rsidR="009E33AC" w:rsidRDefault="009E33AC" w:rsidP="009E33AC">
      <w:pPr>
        <w:pStyle w:val="s1"/>
      </w:pPr>
      <w:r>
        <w:t xml:space="preserve">2. </w:t>
      </w:r>
      <w:r>
        <w:rPr>
          <w:rStyle w:val="a4"/>
        </w:rPr>
        <w:t>Нарушение</w:t>
      </w:r>
      <w:r>
        <w:t xml:space="preserve"> правил содержания зеленых насаждений, за исключением случаев, предусмотренных </w:t>
      </w:r>
      <w:hyperlink r:id="rId14" w:anchor="/document/388521/entry/4174" w:history="1">
        <w:r>
          <w:rPr>
            <w:rStyle w:val="a3"/>
          </w:rPr>
          <w:t>частью 4</w:t>
        </w:r>
      </w:hyperlink>
      <w:r>
        <w:t xml:space="preserve"> настоящей статьи и </w:t>
      </w:r>
      <w:hyperlink r:id="rId15" w:anchor="/document/388521/entry/81003" w:history="1">
        <w:r>
          <w:rPr>
            <w:rStyle w:val="a3"/>
          </w:rPr>
          <w:t>частью 3 статьи 8.10</w:t>
        </w:r>
      </w:hyperlink>
      <w:r>
        <w:t xml:space="preserve"> настоящего </w:t>
      </w:r>
      <w:r>
        <w:rPr>
          <w:rStyle w:val="a4"/>
        </w:rPr>
        <w:t>Кодекса</w:t>
      </w:r>
      <w:r>
        <w:t>, -</w:t>
      </w:r>
    </w:p>
    <w:p w14:paraId="3FB89C08" w14:textId="77777777" w:rsidR="009E33AC" w:rsidRDefault="009E33AC" w:rsidP="009E33AC">
      <w:pPr>
        <w:pStyle w:val="s1"/>
      </w:pPr>
      <w:r>
        <w:t xml:space="preserve">влечет наложение </w:t>
      </w:r>
      <w:r>
        <w:rPr>
          <w:rStyle w:val="a4"/>
        </w:rPr>
        <w:t>административного</w:t>
      </w:r>
      <w:r>
        <w:t xml:space="preserve"> штрафа на должностных лиц в размере от сорока тысяч до пятидесяти тысяч рублей; на юридических лиц - трехсот пятидесяти тысяч рублей.</w:t>
      </w:r>
    </w:p>
    <w:p w14:paraId="2846B035" w14:textId="77777777" w:rsidR="009E33AC" w:rsidRDefault="009E33AC" w:rsidP="009E33AC">
      <w:pPr>
        <w:pStyle w:val="s1"/>
      </w:pPr>
      <w:r>
        <w:t xml:space="preserve">3. </w:t>
      </w:r>
      <w:hyperlink r:id="rId16" w:anchor="/document/71050898/entry/12" w:history="1">
        <w:r>
          <w:rPr>
            <w:rStyle w:val="a3"/>
          </w:rPr>
          <w:t>Утратила силу</w:t>
        </w:r>
      </w:hyperlink>
      <w:r>
        <w:t>.</w:t>
      </w:r>
    </w:p>
    <w:p w14:paraId="3AE297CD" w14:textId="77777777" w:rsidR="009E33AC" w:rsidRDefault="009E33AC" w:rsidP="009E33AC">
      <w:pPr>
        <w:pStyle w:val="s1"/>
      </w:pPr>
      <w:r>
        <w:t>4. Непроведение собственниками (правообладателями) земельных участков, на которых расположены зеленые насаждения, мероприятий по удалению с таких земельных участков борщевика Сосновского -</w:t>
      </w:r>
    </w:p>
    <w:p w14:paraId="21E6764E" w14:textId="77777777" w:rsidR="009E33AC" w:rsidRDefault="009E33AC" w:rsidP="009E33AC">
      <w:pPr>
        <w:pStyle w:val="s1"/>
      </w:pPr>
      <w:r>
        <w:t>влечет предупреждение или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семисот тысяч рублей.</w:t>
      </w:r>
    </w:p>
    <w:p w14:paraId="21555838" w14:textId="77777777" w:rsidR="009E33AC" w:rsidRDefault="009E33AC" w:rsidP="009E33AC">
      <w:pPr>
        <w:pStyle w:val="s15"/>
      </w:pPr>
      <w:r>
        <w:rPr>
          <w:rStyle w:val="s10"/>
        </w:rPr>
        <w:t>Статья 4.18.</w:t>
      </w:r>
      <w:r>
        <w:t xml:space="preserve"> Повреждение зеленых насаждений</w:t>
      </w:r>
    </w:p>
    <w:p w14:paraId="62261390" w14:textId="77777777" w:rsidR="009E33AC" w:rsidRDefault="009E33AC" w:rsidP="009E33AC">
      <w:pPr>
        <w:pStyle w:val="s1"/>
      </w:pPr>
      <w:r>
        <w:t>1. Повреждение зеленых насаждений -</w:t>
      </w:r>
    </w:p>
    <w:p w14:paraId="69C9767E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трех тысяч пятисот до четырех тысяч рублей; на должностных лиц - пятидесяти тысяч рублей; на юридических лиц - трехсот тысяч рублей.</w:t>
      </w:r>
    </w:p>
    <w:p w14:paraId="70D3B14A" w14:textId="77777777" w:rsidR="009E33AC" w:rsidRDefault="009E33AC" w:rsidP="009E33AC">
      <w:pPr>
        <w:pStyle w:val="s1"/>
      </w:pPr>
      <w:r>
        <w:t>2. Те же действия, совершенные с применением механизмов, автомототранспортных средств, самоходных машин и других видов техники, -</w:t>
      </w:r>
    </w:p>
    <w:p w14:paraId="044544D8" w14:textId="77777777" w:rsidR="009E33AC" w:rsidRDefault="009E33AC" w:rsidP="009E33AC">
      <w:pPr>
        <w:pStyle w:val="s1"/>
      </w:pPr>
      <w:r>
        <w:t>влекут наложение административного штрафа на граждан в размере от четырех тысяч до четырех тысяч пятисот рублей; на должностных лиц - пятидесяти тысяч рублей; на юридических лиц - трехсот тысяч рублей.</w:t>
      </w:r>
    </w:p>
    <w:p w14:paraId="706EC7BD" w14:textId="77777777" w:rsidR="009E33AC" w:rsidRDefault="009E33AC" w:rsidP="009E33AC">
      <w:pPr>
        <w:pStyle w:val="s15"/>
      </w:pPr>
      <w:r>
        <w:rPr>
          <w:rStyle w:val="s10"/>
        </w:rPr>
        <w:t>Статья 4.19.</w:t>
      </w:r>
      <w:r>
        <w:t xml:space="preserve"> Незаконное уничтожение зеленых насаждений</w:t>
      </w:r>
    </w:p>
    <w:p w14:paraId="64F1A37B" w14:textId="77777777" w:rsidR="009E33AC" w:rsidRDefault="009E33AC" w:rsidP="009E33AC">
      <w:pPr>
        <w:pStyle w:val="s1"/>
      </w:pPr>
      <w:r>
        <w:t>Незаконное уничтожение зеленых насаждений -</w:t>
      </w:r>
    </w:p>
    <w:p w14:paraId="25198F69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четырех тысяч до четырех тысяч пятисот рублей; на должностных лиц - пятидесяти тысяч рублей; на юридических лиц - трехсот тысяч рублей.</w:t>
      </w:r>
    </w:p>
    <w:p w14:paraId="609F6DEF" w14:textId="77777777" w:rsidR="009E33AC" w:rsidRDefault="009E33AC" w:rsidP="009E33AC">
      <w:pPr>
        <w:pStyle w:val="s15"/>
      </w:pPr>
      <w:r>
        <w:rPr>
          <w:rStyle w:val="s10"/>
        </w:rPr>
        <w:lastRenderedPageBreak/>
        <w:t>Статья 4.20.</w:t>
      </w:r>
      <w:r>
        <w:t xml:space="preserve"> Незаконные сбор или торговля растениями и животными, занесенными в Красную книгу города Москвы</w:t>
      </w:r>
    </w:p>
    <w:p w14:paraId="5F494BE7" w14:textId="77777777" w:rsidR="009E33AC" w:rsidRDefault="009E33AC" w:rsidP="009E33AC">
      <w:pPr>
        <w:pStyle w:val="s1"/>
      </w:pPr>
      <w:r>
        <w:t xml:space="preserve">Незаконные сбор или торговля растениями и животными, занесенными в </w:t>
      </w:r>
      <w:hyperlink r:id="rId17" w:anchor="/document/70319654/entry/2000" w:history="1">
        <w:r>
          <w:rPr>
            <w:rStyle w:val="a3"/>
          </w:rPr>
          <w:t>Красную книгу</w:t>
        </w:r>
      </w:hyperlink>
      <w:r>
        <w:t xml:space="preserve"> города Москвы, -</w:t>
      </w:r>
    </w:p>
    <w:p w14:paraId="19F1D435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двух тысяч пятисот до трех тысяч рублей; на должностных лиц - сорока тысяч рублей; на юридических лиц - трехсот тысяч рублей.</w:t>
      </w:r>
    </w:p>
    <w:p w14:paraId="6D66AF52" w14:textId="77777777" w:rsidR="009E33AC" w:rsidRDefault="009E33AC" w:rsidP="009E33AC">
      <w:pPr>
        <w:pStyle w:val="s15"/>
      </w:pPr>
      <w:r>
        <w:rPr>
          <w:rStyle w:val="s10"/>
        </w:rPr>
        <w:t>Статья 4.21.</w:t>
      </w:r>
      <w:r>
        <w:t xml:space="preserve"> Уничтожение особо охраняемых объектов животного и растительного мира</w:t>
      </w:r>
    </w:p>
    <w:p w14:paraId="1760D43A" w14:textId="77777777" w:rsidR="009E33AC" w:rsidRDefault="009E33AC" w:rsidP="009E33AC">
      <w:pPr>
        <w:pStyle w:val="s1"/>
      </w:pPr>
      <w:r>
        <w:t>1. Уничтожение животных и растений на особо охраняемых природных территориях в городе Москве -</w:t>
      </w:r>
    </w:p>
    <w:p w14:paraId="78BA7D39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трех тысяч пятисот до четырех тысяч пятисот рублей; на должностных лиц - пятидесяти тысяч рублей; на юридических лиц - трехсот тысяч рублей.</w:t>
      </w:r>
    </w:p>
    <w:p w14:paraId="2562F0D7" w14:textId="77777777" w:rsidR="009E33AC" w:rsidRDefault="009E33AC" w:rsidP="009E33AC">
      <w:pPr>
        <w:pStyle w:val="s1"/>
      </w:pPr>
      <w:r>
        <w:t xml:space="preserve">2. Уничтожение или повреждение критических местообитаний видов животных и растений, занесенных в </w:t>
      </w:r>
      <w:hyperlink r:id="rId18" w:anchor="/document/70319654/entry/2000" w:history="1">
        <w:r>
          <w:rPr>
            <w:rStyle w:val="a3"/>
          </w:rPr>
          <w:t>Красную книгу</w:t>
        </w:r>
      </w:hyperlink>
      <w:r>
        <w:t xml:space="preserve"> города Москвы, -</w:t>
      </w:r>
    </w:p>
    <w:p w14:paraId="5FBE28C4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двух тысяч пятисот до трех тысяч пятисот рублей; на должностных лиц - пятидесяти тысяч рублей; на юридических лиц - трехсот тысяч рублей.</w:t>
      </w:r>
    </w:p>
    <w:p w14:paraId="1D2EDE0B" w14:textId="77777777" w:rsidR="009E33AC" w:rsidRDefault="009E33AC" w:rsidP="009E33AC">
      <w:pPr>
        <w:pStyle w:val="s1"/>
      </w:pPr>
      <w:r>
        <w:t xml:space="preserve">3. Уничтожение животных и растений, занесенных в </w:t>
      </w:r>
      <w:hyperlink r:id="rId19" w:anchor="/document/70319654/entry/2000" w:history="1">
        <w:r>
          <w:rPr>
            <w:rStyle w:val="a3"/>
          </w:rPr>
          <w:t>Красную книгу</w:t>
        </w:r>
      </w:hyperlink>
      <w:r>
        <w:t xml:space="preserve"> города Москвы, -</w:t>
      </w:r>
    </w:p>
    <w:p w14:paraId="2A09029F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двух тысяч пятисот до трех тысяч пятисот рублей; на должностных лиц - пятидесяти тысяч рублей; на юридических лиц - трехсот тысяч рублей.</w:t>
      </w:r>
    </w:p>
    <w:p w14:paraId="36B65133" w14:textId="77777777" w:rsidR="009E33AC" w:rsidRDefault="009E33AC" w:rsidP="009E33AC">
      <w:pPr>
        <w:pStyle w:val="s15"/>
      </w:pPr>
      <w:r>
        <w:rPr>
          <w:rStyle w:val="s10"/>
        </w:rPr>
        <w:t>Статья 4.22.</w:t>
      </w:r>
      <w:r>
        <w:t xml:space="preserve"> Невыполнение условий порубочного билета</w:t>
      </w:r>
    </w:p>
    <w:p w14:paraId="0B55D74A" w14:textId="77777777" w:rsidR="009E33AC" w:rsidRDefault="009E33AC" w:rsidP="009E33AC">
      <w:pPr>
        <w:pStyle w:val="s1"/>
      </w:pPr>
      <w:r>
        <w:t>Невыполнение условий порубочного билета -</w:t>
      </w:r>
    </w:p>
    <w:p w14:paraId="7730E97A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тридцати тысяч рублей; на юридических лиц - двухсот пятидесяти тысяч рублей.</w:t>
      </w:r>
    </w:p>
    <w:p w14:paraId="2A79E4FC" w14:textId="77777777" w:rsidR="009E33AC" w:rsidRDefault="009E33AC" w:rsidP="009E33AC">
      <w:pPr>
        <w:pStyle w:val="s15"/>
      </w:pPr>
      <w:r>
        <w:rPr>
          <w:rStyle w:val="s10"/>
        </w:rPr>
        <w:t>Статья 4.23.</w:t>
      </w:r>
      <w:r>
        <w:t xml:space="preserve"> Осуществление пересадки зеленых насаждений без разрешения на пересадку либо невыполнение условий разрешения на пересадку зеленых насаждений</w:t>
      </w:r>
    </w:p>
    <w:p w14:paraId="21524E2C" w14:textId="77777777" w:rsidR="009E33AC" w:rsidRDefault="009E33AC" w:rsidP="009E33AC">
      <w:pPr>
        <w:pStyle w:val="s1"/>
      </w:pPr>
      <w:r>
        <w:t>1. Осуществление пересадки зеленых насаждений без разрешения на пересадку -</w:t>
      </w:r>
    </w:p>
    <w:p w14:paraId="6D8DB16B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двадцати тысяч рублей; на юридических лиц - двухсот тысяч рублей.</w:t>
      </w:r>
    </w:p>
    <w:p w14:paraId="6FDC41FD" w14:textId="77777777" w:rsidR="009E33AC" w:rsidRDefault="009E33AC" w:rsidP="009E33AC">
      <w:pPr>
        <w:pStyle w:val="s1"/>
      </w:pPr>
      <w:r>
        <w:t>2. Невыполнение условий разрешения на пересадку зеленых насаждений -</w:t>
      </w:r>
    </w:p>
    <w:p w14:paraId="6FDC8B4E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двадцати пяти тысяч рублей; на юридических лиц - двухсот тысяч рублей.</w:t>
      </w:r>
    </w:p>
    <w:p w14:paraId="7AD92E09" w14:textId="77777777" w:rsidR="009E33AC" w:rsidRDefault="009E33AC" w:rsidP="009E33AC">
      <w:pPr>
        <w:pStyle w:val="s15"/>
      </w:pPr>
      <w:r>
        <w:rPr>
          <w:rStyle w:val="s10"/>
        </w:rPr>
        <w:lastRenderedPageBreak/>
        <w:t>Статья 4.24.</w:t>
      </w:r>
      <w:r>
        <w:t xml:space="preserve"> Невыполнение обязанностей по организации и осуществлению локального экологического мониторинга</w:t>
      </w:r>
    </w:p>
    <w:p w14:paraId="78C81577" w14:textId="77777777" w:rsidR="009E33AC" w:rsidRDefault="009E33AC" w:rsidP="009E33AC">
      <w:pPr>
        <w:pStyle w:val="s1"/>
      </w:pPr>
      <w:r>
        <w:t>Невыполнение субъектами локального экологического мониторинга обязанностей по организации и осуществлению локального экологического мониторинга, в том числе по разработке программ локального экологического мониторинга, установке и эксплуатации оборудования, необходимого для осуществления локального экологического мониторинга, -</w:t>
      </w:r>
    </w:p>
    <w:p w14:paraId="2EEC5C5C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двадцати тысяч рублей; на юридических лиц - ста тысяч рублей.</w:t>
      </w:r>
    </w:p>
    <w:p w14:paraId="3C9FFF14" w14:textId="77777777" w:rsidR="009E33AC" w:rsidRDefault="009E33AC" w:rsidP="009E33AC">
      <w:pPr>
        <w:pStyle w:val="s15"/>
      </w:pPr>
      <w:r>
        <w:rPr>
          <w:rStyle w:val="s10"/>
        </w:rPr>
        <w:t>Статья 4.25.</w:t>
      </w:r>
      <w:r>
        <w:t xml:space="preserve"> Невыполнение или несвоевременное выполнение обязанностей по предоставлению данных экологического мониторинга и экстренной информации</w:t>
      </w:r>
    </w:p>
    <w:p w14:paraId="61096AF2" w14:textId="77777777" w:rsidR="009E33AC" w:rsidRDefault="009E33AC" w:rsidP="009E33AC">
      <w:pPr>
        <w:pStyle w:val="s1"/>
      </w:pPr>
      <w:r>
        <w:t xml:space="preserve">1. Невыполнение или несвоевременное выполнение специализированными организациями обязанностей по предоставлению данных экологического мониторинга и экстренной информации в </w:t>
      </w:r>
      <w:hyperlink r:id="rId20" w:anchor="/document/384154/entry/2000" w:history="1">
        <w:r>
          <w:rPr>
            <w:rStyle w:val="a3"/>
          </w:rPr>
          <w:t>Единый городской фонд</w:t>
        </w:r>
      </w:hyperlink>
      <w:r>
        <w:t xml:space="preserve"> данных экологического мониторинга -</w:t>
      </w:r>
    </w:p>
    <w:p w14:paraId="4158A719" w14:textId="77777777" w:rsidR="009E33AC" w:rsidRDefault="009E33AC" w:rsidP="009E33AC">
      <w:pPr>
        <w:pStyle w:val="s1"/>
      </w:pPr>
      <w:r>
        <w:t>влечет наложение административного штрафа на юридических лиц в размере сорока тысяч рублей.</w:t>
      </w:r>
    </w:p>
    <w:p w14:paraId="010F341E" w14:textId="77777777" w:rsidR="009E33AC" w:rsidRDefault="009E33AC" w:rsidP="009E33AC">
      <w:pPr>
        <w:pStyle w:val="s1"/>
      </w:pPr>
      <w:r>
        <w:t>2. Невыполнение или несвоевременное выполнение субъектами локального экологического мониторинга обязанностей по предоставлению данных экологического мониторинга -</w:t>
      </w:r>
    </w:p>
    <w:p w14:paraId="3F4F01B2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пятнадцати тысяч рублей; на юридических лиц - семидесяти тысяч рублей.</w:t>
      </w:r>
    </w:p>
    <w:p w14:paraId="5500D63E" w14:textId="77777777" w:rsidR="009E33AC" w:rsidRDefault="009E33AC" w:rsidP="009E33AC">
      <w:pPr>
        <w:pStyle w:val="s1"/>
      </w:pPr>
      <w:r>
        <w:t>3. Те же деяния, создающие угрозу жизни и здоровью людей, -</w:t>
      </w:r>
    </w:p>
    <w:p w14:paraId="1C27DFE4" w14:textId="77777777" w:rsidR="009E33AC" w:rsidRDefault="009E33AC" w:rsidP="009E33AC">
      <w:pPr>
        <w:pStyle w:val="s1"/>
      </w:pPr>
      <w:r>
        <w:t>влекут ответственность в соответствии с федеральным законодательством.</w:t>
      </w:r>
    </w:p>
    <w:p w14:paraId="40C4FFBA" w14:textId="77777777" w:rsidR="009E33AC" w:rsidRDefault="009E33AC" w:rsidP="009E33AC">
      <w:pPr>
        <w:pStyle w:val="s15"/>
      </w:pPr>
      <w:r>
        <w:rPr>
          <w:rStyle w:val="s10"/>
        </w:rPr>
        <w:t>Статья 4.26.</w:t>
      </w:r>
      <w:r>
        <w:t xml:space="preserve"> Предоставление недостоверных данных экологического мониторинга</w:t>
      </w:r>
    </w:p>
    <w:p w14:paraId="60934A80" w14:textId="77777777" w:rsidR="009E33AC" w:rsidRDefault="009E33AC" w:rsidP="009E33AC">
      <w:pPr>
        <w:pStyle w:val="s1"/>
      </w:pPr>
      <w:r>
        <w:t xml:space="preserve">Предоставление субъектами экологического мониторинга недостоверных данных экологического мониторинга в </w:t>
      </w:r>
      <w:hyperlink r:id="rId21" w:anchor="/document/384154/entry/2000" w:history="1">
        <w:r>
          <w:rPr>
            <w:rStyle w:val="a3"/>
          </w:rPr>
          <w:t>Единый городской фонд</w:t>
        </w:r>
      </w:hyperlink>
      <w:r>
        <w:t xml:space="preserve"> данных экологического мониторинга, не влекущее создания угрозы жизни и здоровью людей, -</w:t>
      </w:r>
    </w:p>
    <w:p w14:paraId="0D9DF8BB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пятнадцати тысяч рублей; на юридических лиц - ста тысяч рублей.</w:t>
      </w:r>
    </w:p>
    <w:p w14:paraId="005BC473" w14:textId="77777777" w:rsidR="009E33AC" w:rsidRDefault="009E33AC" w:rsidP="009E33AC">
      <w:pPr>
        <w:pStyle w:val="s15"/>
      </w:pPr>
      <w:r>
        <w:rPr>
          <w:rStyle w:val="s10"/>
        </w:rPr>
        <w:t>Статья 4.27.</w:t>
      </w:r>
      <w:r>
        <w:t xml:space="preserve"> Распространение (перепечатка) информации Единого городского фонда данных экологического мониторинга без ссылки на Единый городской фонд данных экологического мониторинга</w:t>
      </w:r>
    </w:p>
    <w:p w14:paraId="5B8C3130" w14:textId="77777777" w:rsidR="009E33AC" w:rsidRDefault="009E33AC" w:rsidP="009E33AC">
      <w:pPr>
        <w:pStyle w:val="s1"/>
      </w:pPr>
      <w:r>
        <w:t xml:space="preserve">Распространение (перепечатка) или иное использование информации </w:t>
      </w:r>
      <w:hyperlink r:id="rId22" w:anchor="/document/384154/entry/2000" w:history="1">
        <w:r>
          <w:rPr>
            <w:rStyle w:val="a3"/>
          </w:rPr>
          <w:t>Единого городского фонда</w:t>
        </w:r>
      </w:hyperlink>
      <w:r>
        <w:t xml:space="preserve"> данных экологического мониторинга без ссылки на Единый городской фонд данных экологического мониторинга как на официальный источник информации -</w:t>
      </w:r>
    </w:p>
    <w:p w14:paraId="2C47EE3C" w14:textId="77777777" w:rsidR="009E33AC" w:rsidRDefault="009E33AC" w:rsidP="009E33AC">
      <w:pPr>
        <w:pStyle w:val="s1"/>
      </w:pPr>
      <w:r>
        <w:lastRenderedPageBreak/>
        <w:t>влечет наложение административного штрафа на граждан в размере от двух тысяч до трех тысяч рублей; на должностных лиц - пятнадцати тысяч рублей; на юридических лиц - семидесяти тысяч рублей.</w:t>
      </w:r>
    </w:p>
    <w:p w14:paraId="5E8B35F5" w14:textId="77777777" w:rsidR="009E33AC" w:rsidRDefault="009E33AC" w:rsidP="009E33AC">
      <w:pPr>
        <w:pStyle w:val="s15"/>
      </w:pPr>
      <w:r>
        <w:rPr>
          <w:rStyle w:val="s10"/>
        </w:rPr>
        <w:t>Статья 4.28.</w:t>
      </w:r>
      <w:r>
        <w:t xml:space="preserve"> Производство работ по строительству, реконструкции, капитальному ремонту объектов и реконструкции зеленых насаждений с нарушениями условий размещения информационных щитов</w:t>
      </w:r>
    </w:p>
    <w:p w14:paraId="1DA1E0C2" w14:textId="77777777" w:rsidR="009E33AC" w:rsidRDefault="009E33AC" w:rsidP="009E33AC">
      <w:pPr>
        <w:pStyle w:val="s1"/>
      </w:pPr>
      <w:r>
        <w:t>Производство работ по строительству, реконструкции, капитальному ремонту объектов и реконструкции зеленых насаждений с нарушениями условий размещения информационных щитов, установленных правовыми актами города Москвы, -</w:t>
      </w:r>
    </w:p>
    <w:p w14:paraId="66382367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двадцати тысяч рублей; на юридических лиц - ста тысяч рублей.</w:t>
      </w:r>
    </w:p>
    <w:p w14:paraId="12B317B6" w14:textId="77777777" w:rsidR="009E33AC" w:rsidRDefault="009E33AC" w:rsidP="009E33AC">
      <w:pPr>
        <w:pStyle w:val="s15"/>
      </w:pPr>
      <w:r>
        <w:rPr>
          <w:rStyle w:val="s10"/>
        </w:rPr>
        <w:t>Статья 4.29.</w:t>
      </w:r>
      <w:r>
        <w:t xml:space="preserve"> Повреждение информационных щитов</w:t>
      </w:r>
    </w:p>
    <w:p w14:paraId="7BA16D2B" w14:textId="77777777" w:rsidR="009E33AC" w:rsidRDefault="009E33AC" w:rsidP="009E33AC">
      <w:pPr>
        <w:pStyle w:val="s1"/>
      </w:pPr>
      <w:r>
        <w:t>Уничтожение, повреждение или снос информационных щитов на особо охраняемых природных территориях в городе Москве -</w:t>
      </w:r>
    </w:p>
    <w:p w14:paraId="7AE5F278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двух тысяч до двух тысяч пятисот рублей; на должностных лиц - десяти тысяч рублей; на юридических лиц - ста тысяч рублей.</w:t>
      </w:r>
    </w:p>
    <w:p w14:paraId="6293DC81" w14:textId="77777777" w:rsidR="009E33AC" w:rsidRDefault="009E33AC" w:rsidP="009E33AC">
      <w:pPr>
        <w:pStyle w:val="s1"/>
      </w:pPr>
      <w:r>
        <w:rPr>
          <w:rStyle w:val="s10"/>
        </w:rPr>
        <w:t>Примечание.</w:t>
      </w:r>
      <w:r>
        <w:t xml:space="preserve"> Под информационными щитами на особо охраняемых природных территориях следует понимать материальные носители с текстовой информацией об особо охраняемых природных территориях и (или) со схематичными изображениями (картами, планами, схемами), рисунками эколого-просветительского характера.</w:t>
      </w:r>
    </w:p>
    <w:p w14:paraId="5D7F24E4" w14:textId="77777777" w:rsidR="009E33AC" w:rsidRDefault="009E33AC" w:rsidP="009E33AC">
      <w:pPr>
        <w:pStyle w:val="s15"/>
      </w:pPr>
      <w:r>
        <w:rPr>
          <w:rStyle w:val="s10"/>
        </w:rPr>
        <w:t>Статья 4.30.</w:t>
      </w:r>
      <w:r>
        <w:t xml:space="preserve"> </w:t>
      </w:r>
      <w:hyperlink r:id="rId23" w:anchor="/document/70363118/entry/10" w:history="1">
        <w:r>
          <w:rPr>
            <w:rStyle w:val="a3"/>
          </w:rPr>
          <w:t>Утратила силу</w:t>
        </w:r>
      </w:hyperlink>
      <w:r>
        <w:t>.</w:t>
      </w:r>
    </w:p>
    <w:p w14:paraId="71B72B79" w14:textId="77777777" w:rsidR="009E33AC" w:rsidRDefault="009E33AC" w:rsidP="009E33AC">
      <w:pPr>
        <w:pStyle w:val="s15"/>
      </w:pPr>
      <w:r>
        <w:rPr>
          <w:rStyle w:val="s10"/>
        </w:rPr>
        <w:t>Статья 4.31.</w:t>
      </w:r>
      <w:r>
        <w:t xml:space="preserve"> </w:t>
      </w:r>
      <w:hyperlink r:id="rId24" w:anchor="/document/71412008/entry/111" w:history="1">
        <w:r>
          <w:rPr>
            <w:rStyle w:val="a3"/>
          </w:rPr>
          <w:t>Утратила силу</w:t>
        </w:r>
      </w:hyperlink>
      <w:r>
        <w:t>.</w:t>
      </w:r>
    </w:p>
    <w:p w14:paraId="1B0BA956" w14:textId="77777777" w:rsidR="009E33AC" w:rsidRDefault="009E33AC" w:rsidP="009E33AC">
      <w:pPr>
        <w:pStyle w:val="s15"/>
      </w:pPr>
      <w:r>
        <w:rPr>
          <w:rStyle w:val="s10"/>
        </w:rPr>
        <w:t>Статья 4.32.</w:t>
      </w:r>
      <w:r>
        <w:t xml:space="preserve"> </w:t>
      </w:r>
      <w:hyperlink r:id="rId25" w:anchor="/document/71412008/entry/111" w:history="1">
        <w:r>
          <w:rPr>
            <w:rStyle w:val="a3"/>
          </w:rPr>
          <w:t>Утратила силу</w:t>
        </w:r>
      </w:hyperlink>
      <w:r>
        <w:t>.</w:t>
      </w:r>
    </w:p>
    <w:p w14:paraId="296BFCC5" w14:textId="77777777" w:rsidR="009E33AC" w:rsidRDefault="009E33AC" w:rsidP="009E33AC">
      <w:pPr>
        <w:pStyle w:val="s15"/>
      </w:pPr>
      <w:r>
        <w:rPr>
          <w:rStyle w:val="s10"/>
        </w:rPr>
        <w:t>Статья 4.33.</w:t>
      </w:r>
      <w:r>
        <w:t xml:space="preserve"> </w:t>
      </w:r>
      <w:r>
        <w:rPr>
          <w:rStyle w:val="a4"/>
        </w:rPr>
        <w:t>Нарушение</w:t>
      </w:r>
      <w:r>
        <w:t xml:space="preserve"> порядка накопления твердых коммунальных отходов</w:t>
      </w:r>
    </w:p>
    <w:p w14:paraId="2ECCD1B5" w14:textId="77777777" w:rsidR="009E33AC" w:rsidRDefault="009E33AC" w:rsidP="009E33AC">
      <w:pPr>
        <w:pStyle w:val="s1"/>
      </w:pPr>
      <w:r>
        <w:t>Нарушение установленного Правительством Москвы порядка накопления твердых коммунальных отходов (в том числе их раздельного накопления) -</w:t>
      </w:r>
    </w:p>
    <w:p w14:paraId="0295D2D1" w14:textId="77777777" w:rsidR="009E33AC" w:rsidRDefault="009E33AC" w:rsidP="009E33AC">
      <w:pPr>
        <w:pStyle w:val="s1"/>
      </w:pPr>
      <w:r>
        <w:t xml:space="preserve">влечет наложение </w:t>
      </w:r>
      <w:r>
        <w:rPr>
          <w:rStyle w:val="a4"/>
        </w:rPr>
        <w:t>административного</w:t>
      </w:r>
      <w:r>
        <w:t xml:space="preserve"> штрафа на должностных лиц в размере сорока тысяч рублей; на юридических лиц - двухсот пятидесяти тысяч рублей.</w:t>
      </w:r>
    </w:p>
    <w:p w14:paraId="48C54908" w14:textId="77777777" w:rsidR="009E33AC" w:rsidRDefault="009E33AC" w:rsidP="009E33AC">
      <w:pPr>
        <w:pStyle w:val="s15"/>
      </w:pPr>
      <w:r>
        <w:rPr>
          <w:rStyle w:val="s10"/>
        </w:rPr>
        <w:t>Статья 4.34.</w:t>
      </w:r>
      <w:r>
        <w:t xml:space="preserve"> </w:t>
      </w:r>
      <w:r>
        <w:rPr>
          <w:rStyle w:val="a4"/>
        </w:rPr>
        <w:t>Нарушение</w:t>
      </w:r>
      <w:r>
        <w:t xml:space="preserve"> требований по раздельному накоплению и (или) сбору вторичных материальных ресурсов, подлежащих обработке и утилизации</w:t>
      </w:r>
    </w:p>
    <w:p w14:paraId="538F9F15" w14:textId="77777777" w:rsidR="009E33AC" w:rsidRDefault="009E33AC" w:rsidP="009E33AC">
      <w:pPr>
        <w:pStyle w:val="s1"/>
      </w:pPr>
      <w:r>
        <w:t>1. Нарушение установленных нормативными правовыми актами города Москвы требований по раздельному накоплению и (или) сбору вторичных материальных ресурсов, подлежащих обработке и утилизации, -</w:t>
      </w:r>
    </w:p>
    <w:p w14:paraId="47D6DE0B" w14:textId="77777777" w:rsidR="009E33AC" w:rsidRDefault="009E33AC" w:rsidP="009E33AC">
      <w:pPr>
        <w:pStyle w:val="s1"/>
      </w:pPr>
      <w:r>
        <w:t xml:space="preserve">влечет наложение </w:t>
      </w:r>
      <w:r>
        <w:rPr>
          <w:rStyle w:val="a4"/>
        </w:rPr>
        <w:t>административного</w:t>
      </w:r>
      <w:r>
        <w:t xml:space="preserve"> штрафа на должностных лиц в размере тридцати тысяч рублей; на юридических лиц - двухсот тысяч рублей.</w:t>
      </w:r>
    </w:p>
    <w:p w14:paraId="191117AD" w14:textId="77777777" w:rsidR="009E33AC" w:rsidRDefault="009E33AC" w:rsidP="009E33AC">
      <w:pPr>
        <w:pStyle w:val="s1"/>
      </w:pPr>
      <w:r>
        <w:lastRenderedPageBreak/>
        <w:t>2. Неосуществление раздельного накопления и (или) сбора вторичных материальных ресурсов, подлежащих обработке и утилизации, -</w:t>
      </w:r>
    </w:p>
    <w:p w14:paraId="3FC60CDB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сорока тысяч рублей; на юридических лиц - двухсот пятидесяти тысяч рублей.</w:t>
      </w:r>
    </w:p>
    <w:p w14:paraId="2BE81290" w14:textId="77777777" w:rsidR="009E33AC" w:rsidRDefault="009E33AC" w:rsidP="009E33AC">
      <w:pPr>
        <w:pStyle w:val="s15"/>
      </w:pPr>
      <w:r>
        <w:rPr>
          <w:rStyle w:val="s10"/>
        </w:rPr>
        <w:t>Статья 4.35.</w:t>
      </w:r>
      <w:r>
        <w:t xml:space="preserve"> </w:t>
      </w:r>
      <w:hyperlink r:id="rId26" w:anchor="/document/70345824/entry/1" w:history="1">
        <w:r>
          <w:rPr>
            <w:rStyle w:val="a3"/>
          </w:rPr>
          <w:t>Утратила силу</w:t>
        </w:r>
      </w:hyperlink>
      <w:r>
        <w:t>.</w:t>
      </w:r>
    </w:p>
    <w:p w14:paraId="011CF276" w14:textId="77777777" w:rsidR="009E33AC" w:rsidRDefault="009E33AC" w:rsidP="009E33AC">
      <w:pPr>
        <w:pStyle w:val="s15"/>
      </w:pPr>
      <w:r>
        <w:rPr>
          <w:rStyle w:val="s10"/>
        </w:rPr>
        <w:t>Статья 4.36.</w:t>
      </w:r>
      <w:r>
        <w:t xml:space="preserve"> Нарушение порядка ведения Сводного кадастра отходов производства и потребления города Москвы</w:t>
      </w:r>
    </w:p>
    <w:p w14:paraId="4E8E4BAB" w14:textId="77777777" w:rsidR="009E33AC" w:rsidRDefault="009E33AC" w:rsidP="009E33AC">
      <w:pPr>
        <w:pStyle w:val="s1"/>
      </w:pPr>
      <w:r>
        <w:t xml:space="preserve">1. Непредставление, несвоевременное представление данных, необходимых для ведения </w:t>
      </w:r>
      <w:hyperlink r:id="rId27" w:anchor="/document/380605/entry/1000" w:history="1">
        <w:r>
          <w:rPr>
            <w:rStyle w:val="a3"/>
          </w:rPr>
          <w:t>Сводного кадастра</w:t>
        </w:r>
      </w:hyperlink>
      <w:r>
        <w:t xml:space="preserve"> отходов производства и потребления города Москвы, лицом, обязанным в соответствии с правовыми актами города Москвы направлять такие данные, -</w:t>
      </w:r>
    </w:p>
    <w:p w14:paraId="43F9BECE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десяти тысяч рублей; на юридических лиц - ста тысяч рублей.</w:t>
      </w:r>
    </w:p>
    <w:p w14:paraId="5F19C86A" w14:textId="77777777" w:rsidR="009E33AC" w:rsidRDefault="009E33AC" w:rsidP="009E33AC">
      <w:pPr>
        <w:pStyle w:val="s1"/>
      </w:pPr>
      <w:r>
        <w:t xml:space="preserve">2. Внесение недостоверных данных в </w:t>
      </w:r>
      <w:hyperlink r:id="rId28" w:anchor="/document/380605/entry/1000" w:history="1">
        <w:r>
          <w:rPr>
            <w:rStyle w:val="a3"/>
          </w:rPr>
          <w:t>Сводный кадастр</w:t>
        </w:r>
      </w:hyperlink>
      <w:r>
        <w:t xml:space="preserve"> отходов производства и потребления города Москвы -</w:t>
      </w:r>
    </w:p>
    <w:p w14:paraId="7B2A73B4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двадцати тысяч рублей.</w:t>
      </w:r>
    </w:p>
    <w:p w14:paraId="26A5C17E" w14:textId="77777777" w:rsidR="009E33AC" w:rsidRDefault="009E33AC" w:rsidP="009E33AC">
      <w:pPr>
        <w:pStyle w:val="s15"/>
      </w:pPr>
      <w:r>
        <w:rPr>
          <w:rStyle w:val="s10"/>
        </w:rPr>
        <w:t>Статья 4.37.</w:t>
      </w:r>
      <w:r>
        <w:t xml:space="preserve"> Ввоз на территорию города Москвы отходов, не являющихся вторичными материальными ресурсами</w:t>
      </w:r>
    </w:p>
    <w:p w14:paraId="3FFCD76A" w14:textId="77777777" w:rsidR="009E33AC" w:rsidRDefault="009E33AC" w:rsidP="009E33AC">
      <w:pPr>
        <w:pStyle w:val="s1"/>
      </w:pPr>
      <w:r>
        <w:t>Ввоз на территорию города Москвы отходов, не являющихся вторичными материальными ресурсами, -</w:t>
      </w:r>
    </w:p>
    <w:p w14:paraId="61E0D2C6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двух тысяч пятисот до трех тысяч пятисот рублей; на должностных лиц - тридцати тысяч рублей; на юридических лиц - трехсот тысяч рублей.</w:t>
      </w:r>
    </w:p>
    <w:p w14:paraId="0902EAE5" w14:textId="77777777" w:rsidR="009E33AC" w:rsidRDefault="009E33AC" w:rsidP="009E33AC">
      <w:pPr>
        <w:pStyle w:val="s15"/>
      </w:pPr>
      <w:r>
        <w:rPr>
          <w:rStyle w:val="s10"/>
        </w:rPr>
        <w:t>Статья 4.38.</w:t>
      </w:r>
      <w:r>
        <w:t xml:space="preserve"> Несоблюдение установленных в заключении органа исполнительной власти города Москвы, осуществляющего государственное управление в области охраны окружающей среды, требований и условий</w:t>
      </w:r>
    </w:p>
    <w:p w14:paraId="4FFA1B6C" w14:textId="77777777" w:rsidR="009E33AC" w:rsidRDefault="009E33AC" w:rsidP="009E33AC">
      <w:pPr>
        <w:pStyle w:val="s1"/>
      </w:pPr>
      <w:r>
        <w:t>Несоблюдение установленных в заключении органа исполнительной власти города Москвы, осуществляющего государственное управление в области охраны окружающей среды, требований и условий -</w:t>
      </w:r>
    </w:p>
    <w:p w14:paraId="48FADBF8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сорока тысяч рублей; на юридических лиц - двухсот пятидесяти тысяч рублей.</w:t>
      </w:r>
    </w:p>
    <w:p w14:paraId="5AD59BD9" w14:textId="77777777" w:rsidR="009E33AC" w:rsidRDefault="009E33AC" w:rsidP="009E33AC">
      <w:pPr>
        <w:pStyle w:val="s15"/>
      </w:pPr>
      <w:r>
        <w:rPr>
          <w:rStyle w:val="s10"/>
        </w:rPr>
        <w:t>Статья 4.39.</w:t>
      </w:r>
      <w:r>
        <w:t xml:space="preserve"> Нарушение правил и требований в области охраны окружающей среды</w:t>
      </w:r>
    </w:p>
    <w:p w14:paraId="4FC8BD1B" w14:textId="77777777" w:rsidR="009E33AC" w:rsidRDefault="009E33AC" w:rsidP="009E33AC">
      <w:pPr>
        <w:pStyle w:val="s1"/>
      </w:pPr>
      <w:r>
        <w:rPr>
          <w:rStyle w:val="a4"/>
        </w:rPr>
        <w:t>Нарушение</w:t>
      </w:r>
      <w:r>
        <w:t xml:space="preserve"> установленных правовыми актами города </w:t>
      </w:r>
      <w:r>
        <w:rPr>
          <w:rStyle w:val="a4"/>
        </w:rPr>
        <w:t>Москвы</w:t>
      </w:r>
      <w:r>
        <w:t xml:space="preserve"> правил и требований в области охраны окружающей среды -</w:t>
      </w:r>
    </w:p>
    <w:p w14:paraId="630B9683" w14:textId="77777777" w:rsidR="009E33AC" w:rsidRDefault="009E33AC" w:rsidP="009E33AC">
      <w:pPr>
        <w:pStyle w:val="s1"/>
      </w:pPr>
      <w:r>
        <w:lastRenderedPageBreak/>
        <w:t xml:space="preserve">влечет наложение </w:t>
      </w:r>
      <w:r>
        <w:rPr>
          <w:rStyle w:val="a4"/>
        </w:rPr>
        <w:t>административного</w:t>
      </w:r>
      <w:r>
        <w:t xml:space="preserve"> штрафа на граждан в размере от трех тысяч до четырех тысяч рублей; на должностных лиц - пятидесяти тысяч рублей; на юридических лиц - трехсот тысяч рублей.</w:t>
      </w:r>
    </w:p>
    <w:p w14:paraId="4E9A1A66" w14:textId="77777777" w:rsidR="009E33AC" w:rsidRDefault="009E33AC" w:rsidP="009E33AC">
      <w:pPr>
        <w:pStyle w:val="s15"/>
      </w:pPr>
      <w:r>
        <w:rPr>
          <w:rStyle w:val="s10"/>
        </w:rPr>
        <w:t>Статья 4.40.</w:t>
      </w:r>
      <w:r>
        <w:t xml:space="preserve"> Непредставление экологической информации (сведений)</w:t>
      </w:r>
    </w:p>
    <w:p w14:paraId="08F389BC" w14:textId="77777777" w:rsidR="009E33AC" w:rsidRDefault="009E33AC" w:rsidP="009E33AC">
      <w:pPr>
        <w:pStyle w:val="s1"/>
      </w:pPr>
      <w:r>
        <w:t>Непредставление в орган исполнительной власти города Москвы, осуществляющий государственное управление в области охраны окружающей среды в городе Москве, его должностным лицам в установленный в запросе срок экологической информации (сведений), а равно представление такой информации (сведений) не по всем поставленным в запросе вопросам -</w:t>
      </w:r>
    </w:p>
    <w:p w14:paraId="01F79A23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двадцати тысяч рублей; на юридических лиц - ста пятидесяти тысяч рублей.</w:t>
      </w:r>
    </w:p>
    <w:p w14:paraId="12E0E3F8" w14:textId="77777777" w:rsidR="009E33AC" w:rsidRDefault="009E33AC" w:rsidP="009E33AC">
      <w:pPr>
        <w:pStyle w:val="s1"/>
      </w:pPr>
      <w:r>
        <w:rPr>
          <w:rStyle w:val="s10"/>
        </w:rPr>
        <w:t>Примечание.</w:t>
      </w:r>
      <w:r>
        <w:t xml:space="preserve"> Под экологической информацией следует понимать информацию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а также о деятельности в области охраны окружающей среды.</w:t>
      </w:r>
    </w:p>
    <w:p w14:paraId="58965DDD" w14:textId="77777777" w:rsidR="009E33AC" w:rsidRDefault="009E33AC" w:rsidP="009E33AC">
      <w:pPr>
        <w:pStyle w:val="s15"/>
      </w:pPr>
      <w:r>
        <w:rPr>
          <w:rStyle w:val="s10"/>
        </w:rPr>
        <w:t>Статья 4.41.</w:t>
      </w:r>
      <w:r>
        <w:t xml:space="preserve"> </w:t>
      </w:r>
      <w:hyperlink r:id="rId29" w:anchor="/document/71050898/entry/2" w:history="1">
        <w:r>
          <w:rPr>
            <w:rStyle w:val="a3"/>
          </w:rPr>
          <w:t>Утратила силу</w:t>
        </w:r>
      </w:hyperlink>
      <w:r>
        <w:t>.</w:t>
      </w:r>
    </w:p>
    <w:p w14:paraId="1B9BBDAE" w14:textId="77777777" w:rsidR="009E33AC" w:rsidRDefault="009E33AC" w:rsidP="009E33AC">
      <w:pPr>
        <w:pStyle w:val="s15"/>
      </w:pPr>
      <w:r>
        <w:rPr>
          <w:rStyle w:val="s10"/>
        </w:rPr>
        <w:t>Статья 4.42.</w:t>
      </w:r>
      <w:r>
        <w:t xml:space="preserve"> Нарушение экологических требований по обустройству мест временного хранения отходов</w:t>
      </w:r>
    </w:p>
    <w:p w14:paraId="40C8803F" w14:textId="77777777" w:rsidR="009E33AC" w:rsidRDefault="009E33AC" w:rsidP="009E33AC">
      <w:pPr>
        <w:pStyle w:val="s1"/>
      </w:pPr>
      <w:r>
        <w:t>Несоблюдение экологических требований, установленных правовыми актами города Москвы, по обустройству мест временного хранения отходов субъектами хозяйственной и иной деятельности на занимаемых земельных участках -</w:t>
      </w:r>
    </w:p>
    <w:p w14:paraId="66ECC807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двадцати тысяч рублей; на юридических лиц - ста пятидесяти тысяч рублей.</w:t>
      </w:r>
    </w:p>
    <w:p w14:paraId="24C297E6" w14:textId="77777777" w:rsidR="009E33AC" w:rsidRDefault="009E33AC" w:rsidP="009E33AC">
      <w:pPr>
        <w:pStyle w:val="s15"/>
      </w:pPr>
      <w:r>
        <w:rPr>
          <w:rStyle w:val="s10"/>
        </w:rPr>
        <w:t>Статья 4.43.</w:t>
      </w:r>
      <w:r>
        <w:t xml:space="preserve"> Нарушение требований к информационным щитам на строительных площадках города Москвы</w:t>
      </w:r>
    </w:p>
    <w:p w14:paraId="584A26D9" w14:textId="77777777" w:rsidR="009E33AC" w:rsidRDefault="009E33AC" w:rsidP="009E33AC">
      <w:pPr>
        <w:pStyle w:val="s1"/>
      </w:pPr>
      <w:r>
        <w:t>1. Отсутствие на строительных площадках города Москвы информационных щитов, содержащих экологическую информацию, -</w:t>
      </w:r>
    </w:p>
    <w:p w14:paraId="2FC139EF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двадцати тысяч рублей; на юридических лиц - ста тысяч рублей.</w:t>
      </w:r>
    </w:p>
    <w:p w14:paraId="22D85D45" w14:textId="77777777" w:rsidR="009E33AC" w:rsidRDefault="009E33AC" w:rsidP="009E33AC">
      <w:pPr>
        <w:pStyle w:val="s1"/>
      </w:pPr>
      <w:r>
        <w:t>2. Нарушение условий размещения информационных щитов на строительных площадках города Москвы либо нарушение требований об указании на информационных щитах, размещенных на строительных площадках города Москвы, информации об условиях ведения строительных работ в ночное время и иной обязательной информации, установленной правовыми актами города Москвы, -</w:t>
      </w:r>
    </w:p>
    <w:p w14:paraId="617ED291" w14:textId="77777777" w:rsidR="009E33AC" w:rsidRDefault="009E33AC" w:rsidP="009E33AC">
      <w:pPr>
        <w:pStyle w:val="s1"/>
      </w:pPr>
      <w:r>
        <w:t>влечет наложение административного штрафа на должностных лиц в размере пятнадцати тысяч рублей; на юридических лиц - восьмидесяти тысяч рублей.</w:t>
      </w:r>
    </w:p>
    <w:p w14:paraId="5960EED9" w14:textId="77777777" w:rsidR="009E33AC" w:rsidRDefault="009E33AC" w:rsidP="009E33AC">
      <w:pPr>
        <w:pStyle w:val="s15"/>
      </w:pPr>
      <w:r>
        <w:rPr>
          <w:rStyle w:val="s10"/>
        </w:rPr>
        <w:t>Статья 4.44.</w:t>
      </w:r>
      <w:r>
        <w:t xml:space="preserve"> </w:t>
      </w:r>
      <w:hyperlink r:id="rId30" w:anchor="/document/70291510/entry/1" w:history="1">
        <w:r>
          <w:rPr>
            <w:rStyle w:val="a3"/>
          </w:rPr>
          <w:t>Утратила силу</w:t>
        </w:r>
      </w:hyperlink>
      <w:r>
        <w:t>.</w:t>
      </w:r>
    </w:p>
    <w:p w14:paraId="76B7E36E" w14:textId="77777777" w:rsidR="009E33AC" w:rsidRDefault="009E33AC" w:rsidP="009E33AC">
      <w:pPr>
        <w:pStyle w:val="s15"/>
      </w:pPr>
      <w:r>
        <w:rPr>
          <w:rStyle w:val="s10"/>
        </w:rPr>
        <w:lastRenderedPageBreak/>
        <w:t>Статья 4.45.</w:t>
      </w:r>
      <w:r>
        <w:t xml:space="preserve"> Нарушение экологических требований к уровню шума на особо охраняемых природных территориях</w:t>
      </w:r>
    </w:p>
    <w:p w14:paraId="079CE2AF" w14:textId="77777777" w:rsidR="009E33AC" w:rsidRDefault="009E33AC" w:rsidP="009E33AC">
      <w:pPr>
        <w:pStyle w:val="s1"/>
      </w:pPr>
      <w:r>
        <w:t>Нарушение установленных правовыми актами города Москвы экологических требований к уровню шума на особо охраняемых природных территориях города Москвы -</w:t>
      </w:r>
    </w:p>
    <w:p w14:paraId="28B10075" w14:textId="77777777" w:rsidR="009E33AC" w:rsidRDefault="009E33AC" w:rsidP="009E33AC">
      <w:pPr>
        <w:pStyle w:val="s1"/>
      </w:pPr>
      <w:r>
        <w:t>влечет наложение административного штрафа на граждан в размере от трех тысяч до четырех тысяч рублей; на должностных лиц - тридцати тысяч рублей; на юридических лиц - трехсот тысяч рублей.</w:t>
      </w:r>
    </w:p>
    <w:p w14:paraId="296B5AC7" w14:textId="77777777" w:rsidR="009E33AC" w:rsidRDefault="009E33AC" w:rsidP="009E33AC">
      <w:pPr>
        <w:pStyle w:val="s15"/>
      </w:pPr>
      <w:r>
        <w:rPr>
          <w:rStyle w:val="s10"/>
        </w:rPr>
        <w:t>Статья 4.46.</w:t>
      </w:r>
      <w:r>
        <w:t xml:space="preserve"> Нарушение условий производства подготовительных, земляных, строительных и иных работ в ночное время, повлекшее превышение допустимого уровня шума</w:t>
      </w:r>
    </w:p>
    <w:p w14:paraId="168648B5" w14:textId="77777777" w:rsidR="009E33AC" w:rsidRDefault="009E33AC" w:rsidP="009E33AC">
      <w:pPr>
        <w:pStyle w:val="s1"/>
      </w:pPr>
      <w:r>
        <w:t xml:space="preserve">Нарушение установленных правовыми актами города </w:t>
      </w:r>
      <w:r>
        <w:rPr>
          <w:rStyle w:val="a4"/>
        </w:rPr>
        <w:t>Москвы</w:t>
      </w:r>
      <w:r>
        <w:t xml:space="preserve"> условий производства подготовительных, земляных, строительных и иных работ в ночное время, повлекшее превышение допустимого уровня шума, за исключением случаев, предусмотренных </w:t>
      </w:r>
      <w:hyperlink r:id="rId31" w:anchor="/document/388521/entry/450" w:history="1">
        <w:r>
          <w:rPr>
            <w:rStyle w:val="a3"/>
          </w:rPr>
          <w:t>статьей 4.50</w:t>
        </w:r>
      </w:hyperlink>
      <w:r>
        <w:t xml:space="preserve"> настоящего </w:t>
      </w:r>
      <w:r>
        <w:rPr>
          <w:rStyle w:val="a4"/>
        </w:rPr>
        <w:t>Кодекса</w:t>
      </w:r>
      <w:r>
        <w:t>, -</w:t>
      </w:r>
    </w:p>
    <w:p w14:paraId="389FF503" w14:textId="77777777" w:rsidR="009E33AC" w:rsidRDefault="009E33AC" w:rsidP="009E33AC">
      <w:pPr>
        <w:pStyle w:val="s1"/>
      </w:pPr>
      <w:r>
        <w:t xml:space="preserve">влечет наложение </w:t>
      </w:r>
      <w:r>
        <w:rPr>
          <w:rStyle w:val="a4"/>
        </w:rPr>
        <w:t>административного</w:t>
      </w:r>
      <w:r>
        <w:t xml:space="preserve"> штрафа на должностных лиц в размере сорока тысяч рублей; на юридических лиц - трехсот тысяч рублей.</w:t>
      </w:r>
    </w:p>
    <w:p w14:paraId="6B8742D6" w14:textId="77777777" w:rsidR="009E33AC" w:rsidRDefault="009E33AC" w:rsidP="009E33AC">
      <w:pPr>
        <w:pStyle w:val="s15"/>
      </w:pPr>
      <w:r>
        <w:rPr>
          <w:rStyle w:val="s10"/>
        </w:rPr>
        <w:t>Статья 4.47.</w:t>
      </w:r>
      <w:r>
        <w:t xml:space="preserve"> </w:t>
      </w:r>
      <w:hyperlink r:id="rId32" w:anchor="/document/70291510/entry/1" w:history="1">
        <w:r>
          <w:rPr>
            <w:rStyle w:val="a3"/>
          </w:rPr>
          <w:t>Утратила силу</w:t>
        </w:r>
      </w:hyperlink>
      <w:r>
        <w:t>.</w:t>
      </w:r>
    </w:p>
    <w:p w14:paraId="3F1C0846" w14:textId="77777777" w:rsidR="009E33AC" w:rsidRDefault="009E33AC" w:rsidP="009E33AC">
      <w:pPr>
        <w:pStyle w:val="s15"/>
      </w:pPr>
      <w:r>
        <w:rPr>
          <w:rStyle w:val="s10"/>
        </w:rPr>
        <w:t>Статья 4.48.</w:t>
      </w:r>
      <w:r>
        <w:t xml:space="preserve"> Нарушения в области охраны и рационального использования городских почв</w:t>
      </w:r>
    </w:p>
    <w:p w14:paraId="31763B13" w14:textId="77777777" w:rsidR="009E33AC" w:rsidRDefault="009E33AC" w:rsidP="009E33AC">
      <w:pPr>
        <w:pStyle w:val="s1"/>
      </w:pPr>
      <w:r>
        <w:t>Нарушения в области охраны и рационального использования городских почв, в том числе загрязнение, захламление, запечатывание территории без положительного заключения органа исполнительной власти города Москвы, осуществляющего государственное управление в области охраны окружающей среды в городе Москве, а также несоблюдение требований и условий, содержащихся в заключении, -</w:t>
      </w:r>
    </w:p>
    <w:p w14:paraId="1FC512FC" w14:textId="77777777" w:rsidR="009E33AC" w:rsidRDefault="009E33AC" w:rsidP="009E33AC">
      <w:pPr>
        <w:pStyle w:val="s1"/>
      </w:pPr>
      <w:r>
        <w:t>влекут наложение административного штрафа на граждан в размере от двух тысяч до четырех тысяч рублей; на должностных лиц - тридцати тысяч рублей; на юридических лиц - трехсот тысяч рублей.</w:t>
      </w:r>
    </w:p>
    <w:p w14:paraId="6676012C" w14:textId="77777777" w:rsidR="009E33AC" w:rsidRDefault="009E33AC" w:rsidP="009E33AC">
      <w:pPr>
        <w:pStyle w:val="s15"/>
      </w:pPr>
      <w:r>
        <w:rPr>
          <w:rStyle w:val="s10"/>
        </w:rPr>
        <w:t>Статья 4.49.</w:t>
      </w:r>
      <w:r>
        <w:t xml:space="preserve"> </w:t>
      </w:r>
      <w:hyperlink r:id="rId33" w:anchor="/document/70291510/entry/1" w:history="1">
        <w:r>
          <w:rPr>
            <w:rStyle w:val="a3"/>
          </w:rPr>
          <w:t>Утратила силу</w:t>
        </w:r>
      </w:hyperlink>
      <w:r>
        <w:t>.</w:t>
      </w:r>
    </w:p>
    <w:p w14:paraId="5817D497" w14:textId="77777777" w:rsidR="009E33AC" w:rsidRDefault="009E33AC" w:rsidP="009E33AC">
      <w:pPr>
        <w:pStyle w:val="s15"/>
      </w:pPr>
      <w:r>
        <w:rPr>
          <w:rStyle w:val="s10"/>
        </w:rPr>
        <w:t>Статья 4.50.</w:t>
      </w:r>
      <w:r>
        <w:t xml:space="preserve"> Нарушение условий производства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</w:t>
      </w:r>
    </w:p>
    <w:p w14:paraId="25439C5E" w14:textId="77777777" w:rsidR="009E33AC" w:rsidRDefault="009E33AC" w:rsidP="009E33AC">
      <w:pPr>
        <w:pStyle w:val="s1"/>
      </w:pPr>
      <w:r>
        <w:t>1. Освещение фасадов многоквартирных домов прожекторами и (или) фарами транспортного средства, оставление двигателя транспортного средства работающим при производстве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 -</w:t>
      </w:r>
    </w:p>
    <w:p w14:paraId="2DD29120" w14:textId="77777777" w:rsidR="009E33AC" w:rsidRDefault="009E33AC" w:rsidP="009E33AC">
      <w:pPr>
        <w:pStyle w:val="s1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восьми тысяч рублей; на юридических лиц - от сорока тысяч до восьмидесяти тысяч рублей.</w:t>
      </w:r>
    </w:p>
    <w:p w14:paraId="02163D57" w14:textId="77777777" w:rsidR="009E33AC" w:rsidRDefault="009E33AC" w:rsidP="009E33AC">
      <w:pPr>
        <w:pStyle w:val="s1"/>
      </w:pPr>
      <w:r>
        <w:lastRenderedPageBreak/>
        <w:t>2. Нарушение установленных нормативными правовыми актами города Москвы условий производства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время, повлекшее превышение допустимого уровня шума, -</w:t>
      </w:r>
    </w:p>
    <w:p w14:paraId="2A3BD560" w14:textId="77777777" w:rsidR="009E33AC" w:rsidRDefault="009E33AC" w:rsidP="009E33AC">
      <w:pPr>
        <w:pStyle w:val="s1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восьми тысяч рублей; на юридических лиц - от сорока тысяч до восьмидесяти тысяч рублей.</w:t>
      </w:r>
    </w:p>
    <w:p w14:paraId="2E71D0FD" w14:textId="77777777" w:rsidR="00004177" w:rsidRDefault="00004177"/>
    <w:sectPr w:rsidR="0000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AC"/>
    <w:rsid w:val="00004177"/>
    <w:rsid w:val="00077CC4"/>
    <w:rsid w:val="009E33AC"/>
    <w:rsid w:val="00C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E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33AC"/>
    <w:rPr>
      <w:color w:val="0000FF"/>
      <w:u w:val="single"/>
    </w:rPr>
  </w:style>
  <w:style w:type="paragraph" w:customStyle="1" w:styleId="s15">
    <w:name w:val="s_15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33AC"/>
  </w:style>
  <w:style w:type="paragraph" w:customStyle="1" w:styleId="s1">
    <w:name w:val="s_1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33AC"/>
    <w:rPr>
      <w:i/>
      <w:iCs/>
    </w:rPr>
  </w:style>
  <w:style w:type="paragraph" w:customStyle="1" w:styleId="s16">
    <w:name w:val="s_16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33AC"/>
    <w:rPr>
      <w:color w:val="0000FF"/>
      <w:u w:val="single"/>
    </w:rPr>
  </w:style>
  <w:style w:type="paragraph" w:customStyle="1" w:styleId="s15">
    <w:name w:val="s_15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33AC"/>
  </w:style>
  <w:style w:type="paragraph" w:customStyle="1" w:styleId="s1">
    <w:name w:val="s_1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33AC"/>
    <w:rPr>
      <w:i/>
      <w:iCs/>
    </w:rPr>
  </w:style>
  <w:style w:type="paragraph" w:customStyle="1" w:styleId="s16">
    <w:name w:val="s_16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Sofinskaja</dc:creator>
  <cp:lastModifiedBy>Кузнецов</cp:lastModifiedBy>
  <cp:revision>2</cp:revision>
  <dcterms:created xsi:type="dcterms:W3CDTF">2021-04-02T10:23:00Z</dcterms:created>
  <dcterms:modified xsi:type="dcterms:W3CDTF">2021-04-02T10:23:00Z</dcterms:modified>
</cp:coreProperties>
</file>