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698" w:rsidRDefault="00846698" w:rsidP="00846698">
      <w:pPr>
        <w:adjustRightInd w:val="0"/>
        <w:jc w:val="center"/>
        <w:rPr>
          <w:b/>
          <w:sz w:val="28"/>
          <w:szCs w:val="28"/>
          <w:u w:val="single"/>
        </w:rPr>
      </w:pPr>
      <w:r>
        <w:rPr>
          <w:b/>
          <w:sz w:val="28"/>
          <w:szCs w:val="28"/>
          <w:u w:val="single"/>
        </w:rPr>
        <w:t>Объявление</w:t>
      </w:r>
    </w:p>
    <w:p w:rsidR="00846698" w:rsidRDefault="00846698" w:rsidP="00846698">
      <w:pPr>
        <w:adjustRightInd w:val="0"/>
        <w:jc w:val="center"/>
        <w:rPr>
          <w:b/>
          <w:sz w:val="28"/>
          <w:szCs w:val="28"/>
          <w:u w:val="single"/>
        </w:rPr>
      </w:pPr>
    </w:p>
    <w:p w:rsidR="00846698" w:rsidRPr="00846698" w:rsidRDefault="00846698" w:rsidP="00846698">
      <w:pPr>
        <w:pStyle w:val="1"/>
        <w:spacing w:before="0" w:after="0"/>
        <w:jc w:val="both"/>
        <w:rPr>
          <w:rFonts w:ascii="Times New Roman" w:hAnsi="Times New Roman" w:cs="Times New Roman"/>
          <w:b w:val="0"/>
          <w:bCs w:val="0"/>
          <w:sz w:val="28"/>
          <w:szCs w:val="28"/>
        </w:rPr>
      </w:pPr>
      <w:r>
        <w:rPr>
          <w:b w:val="0"/>
          <w:sz w:val="28"/>
          <w:szCs w:val="28"/>
        </w:rPr>
        <w:tab/>
      </w:r>
      <w:r w:rsidRPr="00846698">
        <w:rPr>
          <w:rFonts w:ascii="Times New Roman" w:hAnsi="Times New Roman" w:cs="Times New Roman"/>
          <w:b w:val="0"/>
          <w:sz w:val="28"/>
          <w:szCs w:val="28"/>
        </w:rPr>
        <w:t>Проведение независимой антикоррупционной экспертизы проекта распоряжения аппарата Совета депутатов муниципального округа Коньково «</w:t>
      </w:r>
      <w:r w:rsidRPr="00846698">
        <w:rPr>
          <w:rFonts w:ascii="Times New Roman" w:hAnsi="Times New Roman" w:cs="Times New Roman"/>
          <w:b w:val="0"/>
          <w:color w:val="000000"/>
          <w:sz w:val="28"/>
          <w:szCs w:val="28"/>
        </w:rPr>
        <w:t xml:space="preserve">Об утверждении положения </w:t>
      </w:r>
      <w:r w:rsidRPr="00846698">
        <w:rPr>
          <w:rFonts w:ascii="Times New Roman" w:hAnsi="Times New Roman" w:cs="Times New Roman"/>
          <w:b w:val="0"/>
          <w:sz w:val="28"/>
          <w:szCs w:val="28"/>
        </w:rPr>
        <w:t xml:space="preserve">о </w:t>
      </w:r>
      <w:r w:rsidRPr="00846698">
        <w:rPr>
          <w:rFonts w:ascii="Times New Roman" w:hAnsi="Times New Roman" w:cs="Times New Roman"/>
          <w:b w:val="0"/>
          <w:bCs w:val="0"/>
          <w:sz w:val="28"/>
          <w:szCs w:val="28"/>
        </w:rPr>
        <w:t xml:space="preserve">порядке присвоения и сохранения классных чинов </w:t>
      </w:r>
    </w:p>
    <w:p w:rsidR="00846698" w:rsidRPr="00846698" w:rsidRDefault="00846698" w:rsidP="00846698">
      <w:pPr>
        <w:keepNext/>
        <w:keepLines/>
        <w:ind w:right="-1"/>
        <w:jc w:val="both"/>
        <w:rPr>
          <w:sz w:val="28"/>
          <w:szCs w:val="28"/>
        </w:rPr>
      </w:pPr>
      <w:r w:rsidRPr="00846698">
        <w:rPr>
          <w:sz w:val="28"/>
          <w:szCs w:val="28"/>
        </w:rPr>
        <w:t>муниципальным служащим муниципального округа Коньково</w:t>
      </w:r>
      <w:r w:rsidRPr="00846698">
        <w:rPr>
          <w:rFonts w:eastAsia="Calibri"/>
          <w:sz w:val="28"/>
          <w:szCs w:val="28"/>
        </w:rPr>
        <w:t>».</w:t>
      </w:r>
    </w:p>
    <w:p w:rsidR="00846698" w:rsidRDefault="00846698" w:rsidP="00846698">
      <w:pPr>
        <w:adjustRightInd w:val="0"/>
        <w:jc w:val="both"/>
        <w:rPr>
          <w:sz w:val="28"/>
          <w:szCs w:val="28"/>
        </w:rPr>
      </w:pPr>
      <w:r>
        <w:rPr>
          <w:sz w:val="28"/>
          <w:szCs w:val="28"/>
        </w:rPr>
        <w:t>Начало приема заключений: 06.12</w:t>
      </w:r>
      <w:r>
        <w:rPr>
          <w:sz w:val="28"/>
          <w:szCs w:val="28"/>
        </w:rPr>
        <w:t>.2021</w:t>
      </w:r>
    </w:p>
    <w:p w:rsidR="00846698" w:rsidRDefault="00846698" w:rsidP="00846698">
      <w:pPr>
        <w:adjustRightInd w:val="0"/>
        <w:jc w:val="both"/>
        <w:rPr>
          <w:sz w:val="28"/>
          <w:szCs w:val="28"/>
        </w:rPr>
      </w:pPr>
      <w:r>
        <w:rPr>
          <w:sz w:val="28"/>
          <w:szCs w:val="28"/>
        </w:rPr>
        <w:t>Окончание приема заключений: 2</w:t>
      </w:r>
      <w:r w:rsidR="00641BDD">
        <w:rPr>
          <w:sz w:val="28"/>
          <w:szCs w:val="28"/>
        </w:rPr>
        <w:t>4</w:t>
      </w:r>
      <w:bookmarkStart w:id="0" w:name="_GoBack"/>
      <w:bookmarkEnd w:id="0"/>
      <w:r>
        <w:rPr>
          <w:sz w:val="28"/>
          <w:szCs w:val="28"/>
        </w:rPr>
        <w:t>.12</w:t>
      </w:r>
      <w:r>
        <w:rPr>
          <w:sz w:val="28"/>
          <w:szCs w:val="28"/>
        </w:rPr>
        <w:t>.2021</w:t>
      </w:r>
    </w:p>
    <w:p w:rsidR="00846698" w:rsidRDefault="00846698" w:rsidP="00846698">
      <w:pPr>
        <w:adjustRightInd w:val="0"/>
        <w:jc w:val="both"/>
        <w:rPr>
          <w:sz w:val="28"/>
          <w:szCs w:val="28"/>
        </w:rPr>
      </w:pPr>
      <w:r>
        <w:rPr>
          <w:sz w:val="28"/>
          <w:szCs w:val="28"/>
        </w:rPr>
        <w:t>Приём заключений осуществляется по адресу: Москва, ул. Островитянова, 36, аппарат Совета депутатов муниципального округа Коньково, ежедневно по рабочим дням по московскому времени с 9-00 до 12-30 и с 13-15 до 16-00, в пятницу с 9-00 до 12-30 и с 13-15 до 15-00.</w:t>
      </w:r>
    </w:p>
    <w:p w:rsidR="00846698" w:rsidRDefault="00846698" w:rsidP="00846698">
      <w:pPr>
        <w:adjustRightInd w:val="0"/>
        <w:jc w:val="both"/>
        <w:rPr>
          <w:sz w:val="28"/>
          <w:szCs w:val="28"/>
        </w:rPr>
      </w:pPr>
      <w:r>
        <w:rPr>
          <w:sz w:val="28"/>
          <w:szCs w:val="28"/>
        </w:rPr>
        <w:t>Контактный телефон: 8(495) 429-59-69</w:t>
      </w:r>
    </w:p>
    <w:p w:rsidR="00846698" w:rsidRDefault="00846698" w:rsidP="00846698">
      <w:pPr>
        <w:adjustRightInd w:val="0"/>
        <w:jc w:val="both"/>
        <w:rPr>
          <w:sz w:val="28"/>
          <w:szCs w:val="28"/>
        </w:rPr>
      </w:pPr>
      <w:r>
        <w:rPr>
          <w:sz w:val="28"/>
          <w:szCs w:val="28"/>
        </w:rPr>
        <w:t>Электронная почта: ps_konkovo@mail.ru</w:t>
      </w:r>
    </w:p>
    <w:p w:rsidR="00846698" w:rsidRDefault="00846698" w:rsidP="00846698">
      <w:pPr>
        <w:adjustRightInd w:val="0"/>
        <w:jc w:val="both"/>
        <w:rPr>
          <w:b/>
          <w:color w:val="000000"/>
          <w:sz w:val="28"/>
          <w:szCs w:val="28"/>
        </w:rPr>
      </w:pPr>
      <w:r>
        <w:rPr>
          <w:sz w:val="28"/>
          <w:szCs w:val="28"/>
        </w:rPr>
        <w:t>Контактное лицо: Хасанова Алиса Риваловна</w:t>
      </w:r>
    </w:p>
    <w:p w:rsidR="001A4B78" w:rsidRDefault="001A4B78" w:rsidP="00846698">
      <w:pPr>
        <w:widowControl w:val="0"/>
        <w:autoSpaceDE w:val="0"/>
        <w:autoSpaceDN w:val="0"/>
        <w:adjustRightInd w:val="0"/>
        <w:outlineLvl w:val="0"/>
        <w:rPr>
          <w:b/>
          <w:sz w:val="28"/>
          <w:szCs w:val="28"/>
        </w:rPr>
      </w:pPr>
    </w:p>
    <w:p w:rsidR="00846698" w:rsidRDefault="00846698" w:rsidP="001A4B78">
      <w:pPr>
        <w:widowControl w:val="0"/>
        <w:autoSpaceDE w:val="0"/>
        <w:autoSpaceDN w:val="0"/>
        <w:adjustRightInd w:val="0"/>
        <w:jc w:val="right"/>
        <w:outlineLvl w:val="0"/>
        <w:rPr>
          <w:b/>
          <w:sz w:val="28"/>
          <w:szCs w:val="28"/>
        </w:rPr>
      </w:pPr>
    </w:p>
    <w:p w:rsidR="00846698" w:rsidRDefault="00846698" w:rsidP="001A4B78">
      <w:pPr>
        <w:widowControl w:val="0"/>
        <w:autoSpaceDE w:val="0"/>
        <w:autoSpaceDN w:val="0"/>
        <w:adjustRightInd w:val="0"/>
        <w:jc w:val="right"/>
        <w:outlineLvl w:val="0"/>
        <w:rPr>
          <w:b/>
          <w:sz w:val="28"/>
          <w:szCs w:val="28"/>
        </w:rPr>
      </w:pPr>
    </w:p>
    <w:p w:rsidR="00846698" w:rsidRDefault="00846698" w:rsidP="001A4B78">
      <w:pPr>
        <w:widowControl w:val="0"/>
        <w:autoSpaceDE w:val="0"/>
        <w:autoSpaceDN w:val="0"/>
        <w:adjustRightInd w:val="0"/>
        <w:jc w:val="right"/>
        <w:outlineLvl w:val="0"/>
        <w:rPr>
          <w:b/>
          <w:sz w:val="28"/>
          <w:szCs w:val="28"/>
        </w:rPr>
      </w:pPr>
    </w:p>
    <w:p w:rsidR="00846698" w:rsidRDefault="00846698" w:rsidP="001A4B78">
      <w:pPr>
        <w:widowControl w:val="0"/>
        <w:autoSpaceDE w:val="0"/>
        <w:autoSpaceDN w:val="0"/>
        <w:adjustRightInd w:val="0"/>
        <w:jc w:val="right"/>
        <w:outlineLvl w:val="0"/>
        <w:rPr>
          <w:b/>
          <w:sz w:val="28"/>
          <w:szCs w:val="28"/>
        </w:rPr>
      </w:pPr>
    </w:p>
    <w:p w:rsidR="00846698" w:rsidRDefault="00846698" w:rsidP="001A4B78">
      <w:pPr>
        <w:widowControl w:val="0"/>
        <w:autoSpaceDE w:val="0"/>
        <w:autoSpaceDN w:val="0"/>
        <w:adjustRightInd w:val="0"/>
        <w:jc w:val="right"/>
        <w:outlineLvl w:val="0"/>
        <w:rPr>
          <w:b/>
          <w:sz w:val="28"/>
          <w:szCs w:val="28"/>
        </w:rPr>
      </w:pPr>
    </w:p>
    <w:p w:rsidR="00846698" w:rsidRDefault="00846698" w:rsidP="001A4B78">
      <w:pPr>
        <w:widowControl w:val="0"/>
        <w:autoSpaceDE w:val="0"/>
        <w:autoSpaceDN w:val="0"/>
        <w:adjustRightInd w:val="0"/>
        <w:jc w:val="right"/>
        <w:outlineLvl w:val="0"/>
        <w:rPr>
          <w:b/>
          <w:sz w:val="28"/>
          <w:szCs w:val="28"/>
        </w:rPr>
      </w:pPr>
    </w:p>
    <w:p w:rsidR="00846698" w:rsidRDefault="00846698" w:rsidP="001A4B78">
      <w:pPr>
        <w:widowControl w:val="0"/>
        <w:autoSpaceDE w:val="0"/>
        <w:autoSpaceDN w:val="0"/>
        <w:adjustRightInd w:val="0"/>
        <w:jc w:val="right"/>
        <w:outlineLvl w:val="0"/>
        <w:rPr>
          <w:b/>
          <w:sz w:val="28"/>
          <w:szCs w:val="28"/>
        </w:rPr>
      </w:pPr>
    </w:p>
    <w:p w:rsidR="00846698" w:rsidRDefault="00846698" w:rsidP="001A4B78">
      <w:pPr>
        <w:widowControl w:val="0"/>
        <w:autoSpaceDE w:val="0"/>
        <w:autoSpaceDN w:val="0"/>
        <w:adjustRightInd w:val="0"/>
        <w:jc w:val="right"/>
        <w:outlineLvl w:val="0"/>
        <w:rPr>
          <w:b/>
          <w:sz w:val="28"/>
          <w:szCs w:val="28"/>
        </w:rPr>
      </w:pPr>
    </w:p>
    <w:p w:rsidR="00846698" w:rsidRDefault="00846698" w:rsidP="001A4B78">
      <w:pPr>
        <w:widowControl w:val="0"/>
        <w:autoSpaceDE w:val="0"/>
        <w:autoSpaceDN w:val="0"/>
        <w:adjustRightInd w:val="0"/>
        <w:jc w:val="right"/>
        <w:outlineLvl w:val="0"/>
        <w:rPr>
          <w:b/>
          <w:sz w:val="28"/>
          <w:szCs w:val="28"/>
        </w:rPr>
      </w:pPr>
    </w:p>
    <w:p w:rsidR="00846698" w:rsidRDefault="00846698" w:rsidP="001A4B78">
      <w:pPr>
        <w:widowControl w:val="0"/>
        <w:autoSpaceDE w:val="0"/>
        <w:autoSpaceDN w:val="0"/>
        <w:adjustRightInd w:val="0"/>
        <w:jc w:val="right"/>
        <w:outlineLvl w:val="0"/>
        <w:rPr>
          <w:b/>
          <w:sz w:val="28"/>
          <w:szCs w:val="28"/>
        </w:rPr>
      </w:pPr>
    </w:p>
    <w:p w:rsidR="00846698" w:rsidRDefault="00846698" w:rsidP="001A4B78">
      <w:pPr>
        <w:widowControl w:val="0"/>
        <w:autoSpaceDE w:val="0"/>
        <w:autoSpaceDN w:val="0"/>
        <w:adjustRightInd w:val="0"/>
        <w:jc w:val="right"/>
        <w:outlineLvl w:val="0"/>
        <w:rPr>
          <w:b/>
          <w:sz w:val="28"/>
          <w:szCs w:val="28"/>
        </w:rPr>
      </w:pPr>
    </w:p>
    <w:p w:rsidR="00846698" w:rsidRDefault="00846698" w:rsidP="001A4B78">
      <w:pPr>
        <w:widowControl w:val="0"/>
        <w:autoSpaceDE w:val="0"/>
        <w:autoSpaceDN w:val="0"/>
        <w:adjustRightInd w:val="0"/>
        <w:jc w:val="right"/>
        <w:outlineLvl w:val="0"/>
        <w:rPr>
          <w:b/>
          <w:sz w:val="28"/>
          <w:szCs w:val="28"/>
        </w:rPr>
      </w:pPr>
    </w:p>
    <w:p w:rsidR="00846698" w:rsidRDefault="00846698" w:rsidP="001A4B78">
      <w:pPr>
        <w:widowControl w:val="0"/>
        <w:autoSpaceDE w:val="0"/>
        <w:autoSpaceDN w:val="0"/>
        <w:adjustRightInd w:val="0"/>
        <w:jc w:val="right"/>
        <w:outlineLvl w:val="0"/>
        <w:rPr>
          <w:b/>
          <w:sz w:val="28"/>
          <w:szCs w:val="28"/>
        </w:rPr>
      </w:pPr>
    </w:p>
    <w:p w:rsidR="00846698" w:rsidRDefault="00846698" w:rsidP="001A4B78">
      <w:pPr>
        <w:widowControl w:val="0"/>
        <w:autoSpaceDE w:val="0"/>
        <w:autoSpaceDN w:val="0"/>
        <w:adjustRightInd w:val="0"/>
        <w:jc w:val="right"/>
        <w:outlineLvl w:val="0"/>
        <w:rPr>
          <w:b/>
          <w:sz w:val="28"/>
          <w:szCs w:val="28"/>
        </w:rPr>
      </w:pPr>
    </w:p>
    <w:p w:rsidR="00846698" w:rsidRDefault="00846698" w:rsidP="001A4B78">
      <w:pPr>
        <w:widowControl w:val="0"/>
        <w:autoSpaceDE w:val="0"/>
        <w:autoSpaceDN w:val="0"/>
        <w:adjustRightInd w:val="0"/>
        <w:jc w:val="right"/>
        <w:outlineLvl w:val="0"/>
        <w:rPr>
          <w:b/>
          <w:sz w:val="28"/>
          <w:szCs w:val="28"/>
        </w:rPr>
      </w:pPr>
    </w:p>
    <w:p w:rsidR="00846698" w:rsidRDefault="00846698" w:rsidP="001A4B78">
      <w:pPr>
        <w:widowControl w:val="0"/>
        <w:autoSpaceDE w:val="0"/>
        <w:autoSpaceDN w:val="0"/>
        <w:adjustRightInd w:val="0"/>
        <w:jc w:val="right"/>
        <w:outlineLvl w:val="0"/>
        <w:rPr>
          <w:b/>
          <w:sz w:val="28"/>
          <w:szCs w:val="28"/>
        </w:rPr>
      </w:pPr>
    </w:p>
    <w:p w:rsidR="00846698" w:rsidRDefault="00846698" w:rsidP="001A4B78">
      <w:pPr>
        <w:widowControl w:val="0"/>
        <w:autoSpaceDE w:val="0"/>
        <w:autoSpaceDN w:val="0"/>
        <w:adjustRightInd w:val="0"/>
        <w:jc w:val="right"/>
        <w:outlineLvl w:val="0"/>
        <w:rPr>
          <w:b/>
          <w:sz w:val="28"/>
          <w:szCs w:val="28"/>
        </w:rPr>
      </w:pPr>
    </w:p>
    <w:p w:rsidR="00846698" w:rsidRDefault="00846698" w:rsidP="001A4B78">
      <w:pPr>
        <w:widowControl w:val="0"/>
        <w:autoSpaceDE w:val="0"/>
        <w:autoSpaceDN w:val="0"/>
        <w:adjustRightInd w:val="0"/>
        <w:jc w:val="right"/>
        <w:outlineLvl w:val="0"/>
        <w:rPr>
          <w:b/>
          <w:sz w:val="28"/>
          <w:szCs w:val="28"/>
        </w:rPr>
      </w:pPr>
    </w:p>
    <w:p w:rsidR="00846698" w:rsidRDefault="00846698" w:rsidP="001A4B78">
      <w:pPr>
        <w:widowControl w:val="0"/>
        <w:autoSpaceDE w:val="0"/>
        <w:autoSpaceDN w:val="0"/>
        <w:adjustRightInd w:val="0"/>
        <w:jc w:val="right"/>
        <w:outlineLvl w:val="0"/>
        <w:rPr>
          <w:b/>
          <w:sz w:val="28"/>
          <w:szCs w:val="28"/>
        </w:rPr>
      </w:pPr>
    </w:p>
    <w:p w:rsidR="00846698" w:rsidRDefault="00846698" w:rsidP="001A4B78">
      <w:pPr>
        <w:widowControl w:val="0"/>
        <w:autoSpaceDE w:val="0"/>
        <w:autoSpaceDN w:val="0"/>
        <w:adjustRightInd w:val="0"/>
        <w:jc w:val="right"/>
        <w:outlineLvl w:val="0"/>
        <w:rPr>
          <w:b/>
          <w:sz w:val="28"/>
          <w:szCs w:val="28"/>
        </w:rPr>
      </w:pPr>
    </w:p>
    <w:p w:rsidR="00846698" w:rsidRDefault="00846698" w:rsidP="001A4B78">
      <w:pPr>
        <w:widowControl w:val="0"/>
        <w:autoSpaceDE w:val="0"/>
        <w:autoSpaceDN w:val="0"/>
        <w:adjustRightInd w:val="0"/>
        <w:jc w:val="right"/>
        <w:outlineLvl w:val="0"/>
        <w:rPr>
          <w:b/>
          <w:sz w:val="28"/>
          <w:szCs w:val="28"/>
        </w:rPr>
      </w:pPr>
    </w:p>
    <w:p w:rsidR="00846698" w:rsidRDefault="00846698" w:rsidP="001A4B78">
      <w:pPr>
        <w:widowControl w:val="0"/>
        <w:autoSpaceDE w:val="0"/>
        <w:autoSpaceDN w:val="0"/>
        <w:adjustRightInd w:val="0"/>
        <w:jc w:val="right"/>
        <w:outlineLvl w:val="0"/>
        <w:rPr>
          <w:b/>
          <w:sz w:val="28"/>
          <w:szCs w:val="28"/>
        </w:rPr>
      </w:pPr>
    </w:p>
    <w:p w:rsidR="00846698" w:rsidRDefault="00846698" w:rsidP="001A4B78">
      <w:pPr>
        <w:widowControl w:val="0"/>
        <w:autoSpaceDE w:val="0"/>
        <w:autoSpaceDN w:val="0"/>
        <w:adjustRightInd w:val="0"/>
        <w:jc w:val="right"/>
        <w:outlineLvl w:val="0"/>
        <w:rPr>
          <w:b/>
          <w:sz w:val="28"/>
          <w:szCs w:val="28"/>
        </w:rPr>
      </w:pPr>
    </w:p>
    <w:p w:rsidR="00846698" w:rsidRDefault="00846698" w:rsidP="001A4B78">
      <w:pPr>
        <w:widowControl w:val="0"/>
        <w:autoSpaceDE w:val="0"/>
        <w:autoSpaceDN w:val="0"/>
        <w:adjustRightInd w:val="0"/>
        <w:jc w:val="right"/>
        <w:outlineLvl w:val="0"/>
        <w:rPr>
          <w:b/>
          <w:sz w:val="28"/>
          <w:szCs w:val="28"/>
        </w:rPr>
      </w:pPr>
    </w:p>
    <w:p w:rsidR="00846698" w:rsidRDefault="00846698" w:rsidP="001A4B78">
      <w:pPr>
        <w:widowControl w:val="0"/>
        <w:autoSpaceDE w:val="0"/>
        <w:autoSpaceDN w:val="0"/>
        <w:adjustRightInd w:val="0"/>
        <w:jc w:val="right"/>
        <w:outlineLvl w:val="0"/>
        <w:rPr>
          <w:b/>
          <w:sz w:val="28"/>
          <w:szCs w:val="28"/>
        </w:rPr>
      </w:pPr>
    </w:p>
    <w:p w:rsidR="00846698" w:rsidRDefault="00846698" w:rsidP="001A4B78">
      <w:pPr>
        <w:widowControl w:val="0"/>
        <w:autoSpaceDE w:val="0"/>
        <w:autoSpaceDN w:val="0"/>
        <w:adjustRightInd w:val="0"/>
        <w:jc w:val="right"/>
        <w:outlineLvl w:val="0"/>
        <w:rPr>
          <w:b/>
          <w:sz w:val="28"/>
          <w:szCs w:val="28"/>
        </w:rPr>
      </w:pPr>
    </w:p>
    <w:p w:rsidR="00846698" w:rsidRDefault="00846698" w:rsidP="001A4B78">
      <w:pPr>
        <w:widowControl w:val="0"/>
        <w:autoSpaceDE w:val="0"/>
        <w:autoSpaceDN w:val="0"/>
        <w:adjustRightInd w:val="0"/>
        <w:jc w:val="right"/>
        <w:outlineLvl w:val="0"/>
        <w:rPr>
          <w:b/>
          <w:sz w:val="28"/>
          <w:szCs w:val="28"/>
        </w:rPr>
      </w:pPr>
    </w:p>
    <w:p w:rsidR="00846698" w:rsidRDefault="00846698" w:rsidP="001A4B78">
      <w:pPr>
        <w:widowControl w:val="0"/>
        <w:autoSpaceDE w:val="0"/>
        <w:autoSpaceDN w:val="0"/>
        <w:adjustRightInd w:val="0"/>
        <w:jc w:val="right"/>
        <w:outlineLvl w:val="0"/>
        <w:rPr>
          <w:b/>
          <w:sz w:val="28"/>
          <w:szCs w:val="28"/>
        </w:rPr>
      </w:pPr>
    </w:p>
    <w:p w:rsidR="00846698" w:rsidRDefault="00846698" w:rsidP="001A4B78">
      <w:pPr>
        <w:widowControl w:val="0"/>
        <w:autoSpaceDE w:val="0"/>
        <w:autoSpaceDN w:val="0"/>
        <w:adjustRightInd w:val="0"/>
        <w:jc w:val="right"/>
        <w:outlineLvl w:val="0"/>
        <w:rPr>
          <w:b/>
          <w:sz w:val="28"/>
          <w:szCs w:val="28"/>
        </w:rPr>
      </w:pPr>
    </w:p>
    <w:p w:rsidR="00846698" w:rsidRPr="001A4B78" w:rsidRDefault="00846698" w:rsidP="001A4B78">
      <w:pPr>
        <w:widowControl w:val="0"/>
        <w:autoSpaceDE w:val="0"/>
        <w:autoSpaceDN w:val="0"/>
        <w:adjustRightInd w:val="0"/>
        <w:jc w:val="right"/>
        <w:outlineLvl w:val="0"/>
        <w:rPr>
          <w:b/>
          <w:sz w:val="28"/>
          <w:szCs w:val="28"/>
        </w:rPr>
      </w:pPr>
    </w:p>
    <w:p w:rsidR="001A4B78" w:rsidRPr="001A4B78" w:rsidRDefault="001A4B78" w:rsidP="001A4B78">
      <w:pPr>
        <w:widowControl w:val="0"/>
        <w:autoSpaceDE w:val="0"/>
        <w:autoSpaceDN w:val="0"/>
        <w:adjustRightInd w:val="0"/>
        <w:ind w:left="6237"/>
        <w:outlineLvl w:val="0"/>
        <w:rPr>
          <w:sz w:val="28"/>
          <w:szCs w:val="28"/>
        </w:rPr>
      </w:pPr>
      <w:r w:rsidRPr="001A4B78">
        <w:rPr>
          <w:sz w:val="28"/>
          <w:szCs w:val="28"/>
        </w:rPr>
        <w:lastRenderedPageBreak/>
        <w:t xml:space="preserve">Проект </w:t>
      </w:r>
    </w:p>
    <w:p w:rsidR="001A4B78" w:rsidRPr="001A4B78" w:rsidRDefault="001A4B78" w:rsidP="001A4B78">
      <w:pPr>
        <w:widowControl w:val="0"/>
        <w:autoSpaceDE w:val="0"/>
        <w:autoSpaceDN w:val="0"/>
        <w:adjustRightInd w:val="0"/>
        <w:jc w:val="center"/>
        <w:rPr>
          <w:b/>
          <w:bCs/>
          <w:sz w:val="28"/>
          <w:szCs w:val="28"/>
        </w:rPr>
      </w:pPr>
      <w:bookmarkStart w:id="1" w:name="Par73"/>
      <w:bookmarkEnd w:id="1"/>
    </w:p>
    <w:p w:rsidR="001A4B78" w:rsidRPr="001A4B78" w:rsidRDefault="00243247" w:rsidP="001A4B78">
      <w:pPr>
        <w:widowControl w:val="0"/>
        <w:autoSpaceDE w:val="0"/>
        <w:autoSpaceDN w:val="0"/>
        <w:adjustRightInd w:val="0"/>
        <w:jc w:val="center"/>
        <w:rPr>
          <w:b/>
          <w:bCs/>
          <w:sz w:val="28"/>
          <w:szCs w:val="28"/>
        </w:rPr>
      </w:pPr>
      <w:r>
        <w:rPr>
          <w:b/>
          <w:bCs/>
          <w:sz w:val="28"/>
          <w:szCs w:val="28"/>
        </w:rPr>
        <w:t>Аппарат Совета депутатов</w:t>
      </w:r>
    </w:p>
    <w:p w:rsidR="001A4B78" w:rsidRPr="001A4B78" w:rsidRDefault="001A4B78" w:rsidP="001A4B78">
      <w:pPr>
        <w:widowControl w:val="0"/>
        <w:autoSpaceDE w:val="0"/>
        <w:autoSpaceDN w:val="0"/>
        <w:adjustRightInd w:val="0"/>
        <w:jc w:val="center"/>
        <w:rPr>
          <w:b/>
          <w:bCs/>
          <w:i/>
          <w:sz w:val="28"/>
          <w:szCs w:val="28"/>
        </w:rPr>
      </w:pPr>
      <w:r w:rsidRPr="001A4B78">
        <w:rPr>
          <w:b/>
          <w:bCs/>
          <w:i/>
          <w:sz w:val="28"/>
          <w:szCs w:val="28"/>
        </w:rPr>
        <w:t xml:space="preserve">муниципального округа </w:t>
      </w:r>
    </w:p>
    <w:p w:rsidR="001A4B78" w:rsidRPr="001A4B78" w:rsidRDefault="001A4B78" w:rsidP="001A4B78">
      <w:pPr>
        <w:widowControl w:val="0"/>
        <w:autoSpaceDE w:val="0"/>
        <w:autoSpaceDN w:val="0"/>
        <w:adjustRightInd w:val="0"/>
        <w:jc w:val="center"/>
        <w:rPr>
          <w:b/>
          <w:i/>
          <w:sz w:val="28"/>
          <w:szCs w:val="28"/>
        </w:rPr>
      </w:pPr>
      <w:r w:rsidRPr="001A4B78">
        <w:rPr>
          <w:b/>
          <w:i/>
          <w:sz w:val="28"/>
          <w:szCs w:val="28"/>
        </w:rPr>
        <w:t>Коньково</w:t>
      </w:r>
    </w:p>
    <w:p w:rsidR="001A4B78" w:rsidRPr="001A4B78" w:rsidRDefault="001A4B78" w:rsidP="001A4B78">
      <w:pPr>
        <w:widowControl w:val="0"/>
        <w:autoSpaceDE w:val="0"/>
        <w:autoSpaceDN w:val="0"/>
        <w:adjustRightInd w:val="0"/>
        <w:jc w:val="center"/>
        <w:rPr>
          <w:b/>
          <w:bCs/>
          <w:sz w:val="28"/>
          <w:szCs w:val="28"/>
        </w:rPr>
      </w:pPr>
      <w:r w:rsidRPr="001A4B78">
        <w:rPr>
          <w:b/>
          <w:bCs/>
          <w:sz w:val="28"/>
          <w:szCs w:val="28"/>
        </w:rPr>
        <w:t xml:space="preserve"> </w:t>
      </w:r>
    </w:p>
    <w:p w:rsidR="001A4B78" w:rsidRPr="001A4B78" w:rsidRDefault="00243247" w:rsidP="001A4B78">
      <w:pPr>
        <w:widowControl w:val="0"/>
        <w:autoSpaceDE w:val="0"/>
        <w:autoSpaceDN w:val="0"/>
        <w:adjustRightInd w:val="0"/>
        <w:jc w:val="center"/>
        <w:rPr>
          <w:b/>
          <w:bCs/>
          <w:sz w:val="28"/>
          <w:szCs w:val="28"/>
        </w:rPr>
      </w:pPr>
      <w:r>
        <w:rPr>
          <w:b/>
          <w:bCs/>
          <w:sz w:val="28"/>
          <w:szCs w:val="28"/>
        </w:rPr>
        <w:t>РАСПОРЯЖЕНИЕ</w:t>
      </w:r>
    </w:p>
    <w:p w:rsidR="001A4B78" w:rsidRPr="001A4B78" w:rsidRDefault="001A4B78" w:rsidP="001A4B78">
      <w:pPr>
        <w:widowControl w:val="0"/>
        <w:autoSpaceDE w:val="0"/>
        <w:autoSpaceDN w:val="0"/>
        <w:adjustRightInd w:val="0"/>
        <w:rPr>
          <w:b/>
          <w:bCs/>
          <w:sz w:val="28"/>
          <w:szCs w:val="28"/>
        </w:rPr>
      </w:pPr>
    </w:p>
    <w:p w:rsidR="001A4B78" w:rsidRPr="001A4B78" w:rsidRDefault="001A4B78" w:rsidP="001A4B78">
      <w:pPr>
        <w:widowControl w:val="0"/>
        <w:autoSpaceDE w:val="0"/>
        <w:autoSpaceDN w:val="0"/>
        <w:adjustRightInd w:val="0"/>
        <w:rPr>
          <w:bCs/>
          <w:sz w:val="28"/>
          <w:szCs w:val="28"/>
        </w:rPr>
      </w:pPr>
      <w:r w:rsidRPr="001A4B78">
        <w:rPr>
          <w:bCs/>
          <w:sz w:val="28"/>
          <w:szCs w:val="28"/>
        </w:rPr>
        <w:t>____ _____________ 20__ года № ____</w:t>
      </w:r>
    </w:p>
    <w:p w:rsidR="001A4B78" w:rsidRPr="001A4B78" w:rsidRDefault="001A4B78" w:rsidP="001A4B78">
      <w:pPr>
        <w:widowControl w:val="0"/>
        <w:autoSpaceDE w:val="0"/>
        <w:autoSpaceDN w:val="0"/>
        <w:adjustRightInd w:val="0"/>
        <w:rPr>
          <w:bCs/>
          <w:sz w:val="28"/>
          <w:szCs w:val="28"/>
        </w:rPr>
      </w:pPr>
    </w:p>
    <w:tbl>
      <w:tblPr>
        <w:tblW w:w="0" w:type="auto"/>
        <w:tblBorders>
          <w:insideH w:val="single" w:sz="4" w:space="0" w:color="auto"/>
        </w:tblBorders>
        <w:tblLook w:val="01E0" w:firstRow="1" w:lastRow="1" w:firstColumn="1" w:lastColumn="1" w:noHBand="0" w:noVBand="0"/>
      </w:tblPr>
      <w:tblGrid>
        <w:gridCol w:w="4503"/>
        <w:gridCol w:w="5238"/>
      </w:tblGrid>
      <w:tr w:rsidR="001A4B78" w:rsidRPr="001A4B78" w:rsidTr="0056733E">
        <w:tc>
          <w:tcPr>
            <w:tcW w:w="4503" w:type="dxa"/>
            <w:shd w:val="clear" w:color="auto" w:fill="auto"/>
          </w:tcPr>
          <w:p w:rsidR="00790C38" w:rsidRPr="00790C38" w:rsidRDefault="001A4B78" w:rsidP="00790C38">
            <w:pPr>
              <w:pStyle w:val="1"/>
              <w:spacing w:before="0" w:after="0"/>
              <w:rPr>
                <w:rFonts w:ascii="Times New Roman" w:hAnsi="Times New Roman" w:cs="Times New Roman"/>
                <w:bCs w:val="0"/>
                <w:sz w:val="28"/>
                <w:szCs w:val="28"/>
              </w:rPr>
            </w:pPr>
            <w:r w:rsidRPr="00790C38">
              <w:rPr>
                <w:rFonts w:ascii="Times New Roman" w:hAnsi="Times New Roman" w:cs="Times New Roman"/>
                <w:color w:val="000000"/>
                <w:sz w:val="28"/>
                <w:szCs w:val="28"/>
              </w:rPr>
              <w:t xml:space="preserve">Об </w:t>
            </w:r>
            <w:r w:rsidR="00E366AA" w:rsidRPr="00790C38">
              <w:rPr>
                <w:rFonts w:ascii="Times New Roman" w:hAnsi="Times New Roman" w:cs="Times New Roman"/>
                <w:color w:val="000000"/>
                <w:sz w:val="28"/>
                <w:szCs w:val="28"/>
              </w:rPr>
              <w:t xml:space="preserve">утверждении положения </w:t>
            </w:r>
            <w:r w:rsidR="00790C38" w:rsidRPr="00790C38">
              <w:rPr>
                <w:rFonts w:ascii="Times New Roman" w:hAnsi="Times New Roman" w:cs="Times New Roman"/>
                <w:bCs w:val="0"/>
                <w:sz w:val="28"/>
                <w:szCs w:val="28"/>
              </w:rPr>
              <w:t xml:space="preserve">о порядке присвоения и сохранения классных чинов </w:t>
            </w:r>
          </w:p>
          <w:p w:rsidR="00790C38" w:rsidRPr="00790C38" w:rsidRDefault="00790C38" w:rsidP="00790C38">
            <w:pPr>
              <w:pStyle w:val="1"/>
              <w:spacing w:before="0" w:after="0"/>
              <w:rPr>
                <w:rFonts w:ascii="Times New Roman" w:hAnsi="Times New Roman" w:cs="Times New Roman"/>
                <w:bCs w:val="0"/>
                <w:sz w:val="28"/>
                <w:szCs w:val="28"/>
                <w:shd w:val="clear" w:color="auto" w:fill="EAEFED"/>
              </w:rPr>
            </w:pPr>
            <w:r w:rsidRPr="00790C38">
              <w:rPr>
                <w:rFonts w:ascii="Times New Roman" w:hAnsi="Times New Roman" w:cs="Times New Roman"/>
                <w:bCs w:val="0"/>
                <w:sz w:val="28"/>
                <w:szCs w:val="28"/>
              </w:rPr>
              <w:t>муниципальным служащим муниципального округа Коньково в городе Москве</w:t>
            </w:r>
          </w:p>
          <w:p w:rsidR="001A4B78" w:rsidRPr="001A4B78" w:rsidRDefault="001A4B78" w:rsidP="00E366AA">
            <w:pPr>
              <w:tabs>
                <w:tab w:val="left" w:pos="720"/>
              </w:tabs>
              <w:jc w:val="both"/>
              <w:rPr>
                <w:sz w:val="28"/>
                <w:szCs w:val="28"/>
              </w:rPr>
            </w:pPr>
          </w:p>
        </w:tc>
        <w:tc>
          <w:tcPr>
            <w:tcW w:w="5238" w:type="dxa"/>
            <w:shd w:val="clear" w:color="auto" w:fill="auto"/>
          </w:tcPr>
          <w:p w:rsidR="001A4B78" w:rsidRPr="001A4B78" w:rsidRDefault="001A4B78" w:rsidP="001A4B78">
            <w:pPr>
              <w:tabs>
                <w:tab w:val="left" w:pos="720"/>
              </w:tabs>
              <w:rPr>
                <w:sz w:val="28"/>
                <w:szCs w:val="28"/>
              </w:rPr>
            </w:pPr>
          </w:p>
        </w:tc>
      </w:tr>
    </w:tbl>
    <w:p w:rsidR="001A4B78" w:rsidRPr="001A4B78" w:rsidRDefault="001A4B78" w:rsidP="001A4B78">
      <w:pPr>
        <w:rPr>
          <w:sz w:val="28"/>
          <w:szCs w:val="28"/>
        </w:rPr>
      </w:pPr>
    </w:p>
    <w:p w:rsidR="001A4B78" w:rsidRPr="001A4B78" w:rsidRDefault="001A4B78" w:rsidP="001A4B78">
      <w:pPr>
        <w:ind w:firstLine="720"/>
        <w:jc w:val="both"/>
        <w:rPr>
          <w:sz w:val="28"/>
          <w:szCs w:val="28"/>
        </w:rPr>
      </w:pPr>
      <w:r w:rsidRPr="001A4B78">
        <w:rPr>
          <w:sz w:val="28"/>
          <w:szCs w:val="28"/>
        </w:rPr>
        <w:t>В соответствии с</w:t>
      </w:r>
      <w:r w:rsidR="0019520E">
        <w:rPr>
          <w:sz w:val="28"/>
          <w:szCs w:val="28"/>
        </w:rPr>
        <w:t xml:space="preserve"> </w:t>
      </w:r>
      <w:r w:rsidRPr="001A4B78">
        <w:rPr>
          <w:sz w:val="28"/>
          <w:szCs w:val="28"/>
        </w:rPr>
        <w:t>Закон</w:t>
      </w:r>
      <w:r w:rsidR="0019520E">
        <w:rPr>
          <w:sz w:val="28"/>
          <w:szCs w:val="28"/>
        </w:rPr>
        <w:t>ом</w:t>
      </w:r>
      <w:r w:rsidRPr="001A4B78">
        <w:rPr>
          <w:sz w:val="28"/>
          <w:szCs w:val="28"/>
        </w:rPr>
        <w:t xml:space="preserve"> города Москвы от 22 октября 2008 года № 50 «О муниципальной службе в городе Москве»</w:t>
      </w:r>
      <w:r w:rsidR="0019520E">
        <w:rPr>
          <w:sz w:val="28"/>
          <w:szCs w:val="28"/>
        </w:rPr>
        <w:t>:</w:t>
      </w:r>
      <w:r w:rsidRPr="001A4B78">
        <w:rPr>
          <w:sz w:val="28"/>
          <w:szCs w:val="28"/>
        </w:rPr>
        <w:t xml:space="preserve"> </w:t>
      </w:r>
    </w:p>
    <w:p w:rsidR="001A4B78" w:rsidRPr="00790C38" w:rsidRDefault="001A4B78" w:rsidP="00790C38">
      <w:pPr>
        <w:numPr>
          <w:ilvl w:val="0"/>
          <w:numId w:val="5"/>
        </w:numPr>
        <w:ind w:left="0" w:firstLine="709"/>
        <w:jc w:val="both"/>
        <w:rPr>
          <w:sz w:val="28"/>
          <w:szCs w:val="28"/>
        </w:rPr>
      </w:pPr>
      <w:r w:rsidRPr="001A4B78">
        <w:rPr>
          <w:sz w:val="28"/>
          <w:szCs w:val="28"/>
        </w:rPr>
        <w:t>Ут</w:t>
      </w:r>
      <w:r w:rsidRPr="00E366AA">
        <w:rPr>
          <w:sz w:val="28"/>
          <w:szCs w:val="28"/>
        </w:rPr>
        <w:t>вердить</w:t>
      </w:r>
      <w:r w:rsidR="00184E02" w:rsidRPr="00E366AA">
        <w:rPr>
          <w:sz w:val="28"/>
          <w:szCs w:val="28"/>
        </w:rPr>
        <w:t xml:space="preserve"> </w:t>
      </w:r>
      <w:r w:rsidRPr="00E366AA">
        <w:rPr>
          <w:sz w:val="28"/>
          <w:szCs w:val="28"/>
        </w:rPr>
        <w:t xml:space="preserve">Положение </w:t>
      </w:r>
      <w:r w:rsidR="00E366AA" w:rsidRPr="00E366AA">
        <w:rPr>
          <w:sz w:val="28"/>
          <w:szCs w:val="28"/>
        </w:rPr>
        <w:t>о</w:t>
      </w:r>
      <w:r w:rsidR="00790C38" w:rsidRPr="00790C38">
        <w:rPr>
          <w:sz w:val="28"/>
          <w:szCs w:val="28"/>
        </w:rPr>
        <w:t xml:space="preserve"> порядке присвоения и сохранения классных чинов муниципальным служащим муниципального округа Коньково в городе Москве</w:t>
      </w:r>
      <w:r w:rsidR="00790C38">
        <w:rPr>
          <w:sz w:val="28"/>
          <w:szCs w:val="28"/>
        </w:rPr>
        <w:t xml:space="preserve"> </w:t>
      </w:r>
      <w:r w:rsidRPr="00790C38">
        <w:rPr>
          <w:sz w:val="28"/>
          <w:szCs w:val="28"/>
        </w:rPr>
        <w:t xml:space="preserve">согласно приложению к настоящему </w:t>
      </w:r>
      <w:r w:rsidR="00243247" w:rsidRPr="00790C38">
        <w:rPr>
          <w:sz w:val="28"/>
          <w:szCs w:val="28"/>
        </w:rPr>
        <w:t>распоряжению</w:t>
      </w:r>
      <w:r w:rsidRPr="00790C38">
        <w:rPr>
          <w:sz w:val="28"/>
          <w:szCs w:val="28"/>
        </w:rPr>
        <w:t>.</w:t>
      </w:r>
    </w:p>
    <w:p w:rsidR="001A4B78" w:rsidRPr="001A4B78" w:rsidRDefault="00790C38" w:rsidP="001A4B78">
      <w:pPr>
        <w:widowControl w:val="0"/>
        <w:autoSpaceDE w:val="0"/>
        <w:autoSpaceDN w:val="0"/>
        <w:adjustRightInd w:val="0"/>
        <w:ind w:firstLine="720"/>
        <w:jc w:val="both"/>
        <w:rPr>
          <w:bCs/>
          <w:sz w:val="28"/>
          <w:szCs w:val="28"/>
        </w:rPr>
      </w:pPr>
      <w:r>
        <w:rPr>
          <w:b/>
          <w:bCs/>
          <w:sz w:val="28"/>
          <w:szCs w:val="28"/>
        </w:rPr>
        <w:t>2</w:t>
      </w:r>
      <w:r w:rsidR="001A4B78" w:rsidRPr="001A4B78">
        <w:rPr>
          <w:b/>
          <w:bCs/>
          <w:sz w:val="28"/>
          <w:szCs w:val="28"/>
        </w:rPr>
        <w:t>.</w:t>
      </w:r>
      <w:r w:rsidR="001A4B78" w:rsidRPr="001A4B78">
        <w:rPr>
          <w:bCs/>
          <w:sz w:val="28"/>
          <w:szCs w:val="28"/>
        </w:rPr>
        <w:t> </w:t>
      </w:r>
      <w:r w:rsidR="00E366AA">
        <w:rPr>
          <w:bCs/>
          <w:sz w:val="28"/>
          <w:szCs w:val="28"/>
        </w:rPr>
        <w:t>Разместите</w:t>
      </w:r>
      <w:r w:rsidR="001A4B78" w:rsidRPr="001A4B78">
        <w:rPr>
          <w:bCs/>
          <w:sz w:val="28"/>
          <w:szCs w:val="28"/>
        </w:rPr>
        <w:t xml:space="preserve"> настоящее р</w:t>
      </w:r>
      <w:r w:rsidR="00243247">
        <w:rPr>
          <w:bCs/>
          <w:sz w:val="28"/>
          <w:szCs w:val="28"/>
        </w:rPr>
        <w:t>аспоряжение</w:t>
      </w:r>
      <w:r w:rsidR="001A4B78" w:rsidRPr="001A4B78">
        <w:rPr>
          <w:bCs/>
          <w:sz w:val="28"/>
          <w:szCs w:val="28"/>
        </w:rPr>
        <w:t xml:space="preserve"> </w:t>
      </w:r>
      <w:r w:rsidR="00E366AA" w:rsidRPr="002A77FB">
        <w:rPr>
          <w:sz w:val="26"/>
          <w:szCs w:val="26"/>
        </w:rPr>
        <w:t xml:space="preserve">на сайте органов местного самоуправления муниципального округа Коньково </w:t>
      </w:r>
      <w:hyperlink r:id="rId8" w:history="1">
        <w:r w:rsidR="00E366AA" w:rsidRPr="002A77FB">
          <w:rPr>
            <w:sz w:val="26"/>
            <w:szCs w:val="26"/>
          </w:rPr>
          <w:t>www.konkovo-moscow.ru</w:t>
        </w:r>
      </w:hyperlink>
      <w:r w:rsidR="00E366AA" w:rsidRPr="002A77FB">
        <w:rPr>
          <w:sz w:val="26"/>
          <w:szCs w:val="26"/>
        </w:rPr>
        <w:t>.</w:t>
      </w:r>
    </w:p>
    <w:p w:rsidR="001A4B78" w:rsidRPr="001A4B78" w:rsidRDefault="00790C38" w:rsidP="001A4B78">
      <w:pPr>
        <w:widowControl w:val="0"/>
        <w:autoSpaceDE w:val="0"/>
        <w:autoSpaceDN w:val="0"/>
        <w:adjustRightInd w:val="0"/>
        <w:ind w:firstLine="720"/>
        <w:jc w:val="both"/>
        <w:rPr>
          <w:bCs/>
          <w:sz w:val="28"/>
          <w:szCs w:val="28"/>
        </w:rPr>
      </w:pPr>
      <w:r>
        <w:rPr>
          <w:b/>
          <w:bCs/>
          <w:sz w:val="28"/>
          <w:szCs w:val="28"/>
        </w:rPr>
        <w:t>3</w:t>
      </w:r>
      <w:r w:rsidR="001A4B78" w:rsidRPr="001A4B78">
        <w:rPr>
          <w:b/>
          <w:bCs/>
          <w:sz w:val="28"/>
          <w:szCs w:val="28"/>
        </w:rPr>
        <w:t>.</w:t>
      </w:r>
      <w:r w:rsidR="001A4B78" w:rsidRPr="001A4B78">
        <w:rPr>
          <w:bCs/>
          <w:sz w:val="28"/>
          <w:szCs w:val="28"/>
        </w:rPr>
        <w:t xml:space="preserve"> Контроль за исполнением настоящего </w:t>
      </w:r>
      <w:r w:rsidR="00243247">
        <w:rPr>
          <w:bCs/>
          <w:sz w:val="28"/>
          <w:szCs w:val="28"/>
        </w:rPr>
        <w:t>распоряжения</w:t>
      </w:r>
      <w:r w:rsidR="001A4B78" w:rsidRPr="001A4B78">
        <w:rPr>
          <w:bCs/>
          <w:sz w:val="28"/>
          <w:szCs w:val="28"/>
        </w:rPr>
        <w:t xml:space="preserve"> возложить на главу муниципального округа </w:t>
      </w:r>
      <w:r w:rsidR="001A4B78" w:rsidRPr="001A4B78">
        <w:rPr>
          <w:sz w:val="28"/>
          <w:szCs w:val="28"/>
        </w:rPr>
        <w:t xml:space="preserve">Коньково </w:t>
      </w:r>
      <w:r w:rsidR="00E366AA">
        <w:rPr>
          <w:b/>
          <w:sz w:val="28"/>
          <w:szCs w:val="28"/>
        </w:rPr>
        <w:t>С.В. Малахова</w:t>
      </w:r>
    </w:p>
    <w:p w:rsidR="001A4B78" w:rsidRPr="001A4B78" w:rsidRDefault="001A4B78" w:rsidP="001A4B78">
      <w:pPr>
        <w:widowControl w:val="0"/>
        <w:autoSpaceDE w:val="0"/>
        <w:autoSpaceDN w:val="0"/>
        <w:adjustRightInd w:val="0"/>
        <w:rPr>
          <w:b/>
          <w:bCs/>
          <w:sz w:val="28"/>
          <w:szCs w:val="28"/>
        </w:rPr>
      </w:pPr>
    </w:p>
    <w:p w:rsidR="001A4B78" w:rsidRPr="001A4B78" w:rsidRDefault="001A4B78" w:rsidP="001A4B78">
      <w:pPr>
        <w:widowControl w:val="0"/>
        <w:autoSpaceDE w:val="0"/>
        <w:autoSpaceDN w:val="0"/>
        <w:adjustRightInd w:val="0"/>
        <w:rPr>
          <w:b/>
          <w:bCs/>
          <w:sz w:val="28"/>
          <w:szCs w:val="28"/>
        </w:rPr>
      </w:pPr>
    </w:p>
    <w:p w:rsidR="001A4B78" w:rsidRPr="001A4B78" w:rsidRDefault="001A4B78" w:rsidP="001A4B78">
      <w:pPr>
        <w:widowControl w:val="0"/>
        <w:autoSpaceDE w:val="0"/>
        <w:autoSpaceDN w:val="0"/>
        <w:adjustRightInd w:val="0"/>
        <w:rPr>
          <w:b/>
          <w:bCs/>
          <w:sz w:val="28"/>
          <w:szCs w:val="28"/>
        </w:rPr>
      </w:pPr>
    </w:p>
    <w:p w:rsidR="001A4B78" w:rsidRPr="001A4B78" w:rsidRDefault="001A4B78" w:rsidP="00E366AA">
      <w:pPr>
        <w:widowControl w:val="0"/>
        <w:autoSpaceDE w:val="0"/>
        <w:autoSpaceDN w:val="0"/>
        <w:adjustRightInd w:val="0"/>
        <w:jc w:val="both"/>
        <w:rPr>
          <w:b/>
          <w:bCs/>
          <w:sz w:val="28"/>
          <w:szCs w:val="28"/>
        </w:rPr>
      </w:pPr>
      <w:r w:rsidRPr="001A4B78">
        <w:rPr>
          <w:b/>
          <w:bCs/>
          <w:sz w:val="28"/>
          <w:szCs w:val="28"/>
        </w:rPr>
        <w:t xml:space="preserve">Глава муниципального округа </w:t>
      </w:r>
      <w:r w:rsidRPr="001A4B78">
        <w:rPr>
          <w:b/>
          <w:sz w:val="28"/>
          <w:szCs w:val="28"/>
        </w:rPr>
        <w:t>Коньково</w:t>
      </w:r>
      <w:r w:rsidRPr="001A4B78">
        <w:rPr>
          <w:b/>
          <w:bCs/>
          <w:sz w:val="28"/>
          <w:szCs w:val="28"/>
        </w:rPr>
        <w:t xml:space="preserve"> </w:t>
      </w:r>
      <w:r w:rsidRPr="001A4B78">
        <w:rPr>
          <w:b/>
          <w:bCs/>
          <w:sz w:val="28"/>
          <w:szCs w:val="28"/>
        </w:rPr>
        <w:tab/>
      </w:r>
      <w:r w:rsidRPr="001A4B78">
        <w:rPr>
          <w:b/>
          <w:bCs/>
          <w:sz w:val="28"/>
          <w:szCs w:val="28"/>
        </w:rPr>
        <w:tab/>
      </w:r>
      <w:r w:rsidRPr="001A4B78">
        <w:rPr>
          <w:b/>
          <w:bCs/>
          <w:sz w:val="28"/>
          <w:szCs w:val="28"/>
        </w:rPr>
        <w:tab/>
      </w:r>
      <w:r w:rsidR="00E366AA">
        <w:rPr>
          <w:b/>
          <w:sz w:val="28"/>
          <w:szCs w:val="28"/>
        </w:rPr>
        <w:t>С.В. Малахов</w:t>
      </w:r>
    </w:p>
    <w:p w:rsidR="001A4B78" w:rsidRPr="00E366AA" w:rsidRDefault="001A4B78" w:rsidP="00243247">
      <w:pPr>
        <w:widowControl w:val="0"/>
        <w:autoSpaceDE w:val="0"/>
        <w:autoSpaceDN w:val="0"/>
        <w:adjustRightInd w:val="0"/>
        <w:ind w:left="5670"/>
        <w:rPr>
          <w:bCs/>
        </w:rPr>
      </w:pPr>
      <w:r w:rsidRPr="001A4B78">
        <w:rPr>
          <w:szCs w:val="20"/>
        </w:rPr>
        <w:br w:type="page"/>
      </w:r>
      <w:r w:rsidRPr="00E366AA">
        <w:rPr>
          <w:bCs/>
        </w:rPr>
        <w:lastRenderedPageBreak/>
        <w:t xml:space="preserve">Приложение </w:t>
      </w:r>
      <w:r w:rsidR="00E57939" w:rsidRPr="00E366AA">
        <w:rPr>
          <w:bCs/>
        </w:rPr>
        <w:t xml:space="preserve"> </w:t>
      </w:r>
    </w:p>
    <w:p w:rsidR="001A4B78" w:rsidRPr="00E366AA" w:rsidRDefault="001A4B78" w:rsidP="00243247">
      <w:pPr>
        <w:widowControl w:val="0"/>
        <w:autoSpaceDE w:val="0"/>
        <w:autoSpaceDN w:val="0"/>
        <w:adjustRightInd w:val="0"/>
        <w:ind w:left="5670"/>
        <w:jc w:val="both"/>
        <w:rPr>
          <w:bCs/>
        </w:rPr>
      </w:pPr>
      <w:r w:rsidRPr="00E366AA">
        <w:rPr>
          <w:bCs/>
        </w:rPr>
        <w:t xml:space="preserve">к </w:t>
      </w:r>
      <w:r w:rsidR="00243247" w:rsidRPr="00E366AA">
        <w:rPr>
          <w:bCs/>
        </w:rPr>
        <w:t>распоряжению аппарата</w:t>
      </w:r>
      <w:r w:rsidRPr="00E366AA">
        <w:rPr>
          <w:bCs/>
        </w:rPr>
        <w:t xml:space="preserve"> Совета депутатов муниципального округа </w:t>
      </w:r>
      <w:r w:rsidRPr="00E366AA">
        <w:t xml:space="preserve">Коньково </w:t>
      </w:r>
    </w:p>
    <w:p w:rsidR="001A4B78" w:rsidRPr="00E366AA" w:rsidRDefault="00E57939" w:rsidP="00243247">
      <w:pPr>
        <w:ind w:left="5670"/>
        <w:jc w:val="both"/>
      </w:pPr>
      <w:r w:rsidRPr="00E366AA">
        <w:rPr>
          <w:bCs/>
        </w:rPr>
        <w:t>от «</w:t>
      </w:r>
      <w:r w:rsidR="001A4B78" w:rsidRPr="00E366AA">
        <w:rPr>
          <w:bCs/>
        </w:rPr>
        <w:t xml:space="preserve">___» </w:t>
      </w:r>
      <w:r w:rsidR="00243247" w:rsidRPr="00E366AA">
        <w:rPr>
          <w:bCs/>
        </w:rPr>
        <w:t>______</w:t>
      </w:r>
      <w:r w:rsidR="001A4B78" w:rsidRPr="00E366AA">
        <w:rPr>
          <w:bCs/>
        </w:rPr>
        <w:t xml:space="preserve"> 20</w:t>
      </w:r>
      <w:r w:rsidR="00E366AA" w:rsidRPr="00E366AA">
        <w:rPr>
          <w:bCs/>
        </w:rPr>
        <w:t>21</w:t>
      </w:r>
      <w:r w:rsidR="001A4B78" w:rsidRPr="00E366AA">
        <w:rPr>
          <w:bCs/>
        </w:rPr>
        <w:t xml:space="preserve"> года № ___</w:t>
      </w:r>
    </w:p>
    <w:p w:rsidR="001A4B78" w:rsidRDefault="001A4B78" w:rsidP="001A4B78">
      <w:pPr>
        <w:pStyle w:val="4"/>
        <w:spacing w:line="240" w:lineRule="auto"/>
        <w:jc w:val="right"/>
      </w:pPr>
    </w:p>
    <w:p w:rsidR="001A4B78" w:rsidRDefault="001A4B78" w:rsidP="00B53B87">
      <w:pPr>
        <w:pStyle w:val="4"/>
        <w:spacing w:line="240" w:lineRule="auto"/>
        <w:jc w:val="right"/>
      </w:pPr>
    </w:p>
    <w:p w:rsidR="00790C38" w:rsidRPr="00790C38" w:rsidRDefault="00790C38" w:rsidP="00790C38">
      <w:pPr>
        <w:pStyle w:val="1"/>
        <w:spacing w:before="0" w:after="0"/>
        <w:ind w:firstLine="709"/>
        <w:jc w:val="center"/>
        <w:rPr>
          <w:rFonts w:ascii="Times New Roman" w:hAnsi="Times New Roman" w:cs="Times New Roman"/>
          <w:b w:val="0"/>
          <w:bCs w:val="0"/>
          <w:sz w:val="28"/>
          <w:szCs w:val="28"/>
        </w:rPr>
      </w:pPr>
      <w:bookmarkStart w:id="2" w:name="sub_1000"/>
      <w:r w:rsidRPr="00790C38">
        <w:rPr>
          <w:rFonts w:ascii="Times New Roman" w:hAnsi="Times New Roman" w:cs="Times New Roman"/>
          <w:b w:val="0"/>
          <w:bCs w:val="0"/>
          <w:sz w:val="28"/>
          <w:szCs w:val="28"/>
        </w:rPr>
        <w:t>Положение</w:t>
      </w:r>
      <w:r w:rsidRPr="00790C38">
        <w:rPr>
          <w:rFonts w:ascii="Times New Roman" w:hAnsi="Times New Roman" w:cs="Times New Roman"/>
          <w:b w:val="0"/>
          <w:bCs w:val="0"/>
          <w:sz w:val="28"/>
          <w:szCs w:val="28"/>
        </w:rPr>
        <w:br/>
        <w:t>о порядке присвоения и сохранения классных чинов</w:t>
      </w:r>
    </w:p>
    <w:p w:rsidR="00790C38" w:rsidRPr="00790C38" w:rsidRDefault="00790C38" w:rsidP="00790C38">
      <w:pPr>
        <w:pStyle w:val="1"/>
        <w:spacing w:before="0" w:after="0"/>
        <w:ind w:firstLine="709"/>
        <w:jc w:val="center"/>
        <w:rPr>
          <w:rFonts w:ascii="Times New Roman" w:hAnsi="Times New Roman" w:cs="Times New Roman"/>
          <w:b w:val="0"/>
          <w:bCs w:val="0"/>
          <w:sz w:val="28"/>
          <w:szCs w:val="28"/>
          <w:shd w:val="clear" w:color="auto" w:fill="EAEFED"/>
        </w:rPr>
      </w:pPr>
      <w:r w:rsidRPr="00790C38">
        <w:rPr>
          <w:rFonts w:ascii="Times New Roman" w:hAnsi="Times New Roman" w:cs="Times New Roman"/>
          <w:b w:val="0"/>
          <w:bCs w:val="0"/>
          <w:sz w:val="28"/>
          <w:szCs w:val="28"/>
        </w:rPr>
        <w:t xml:space="preserve">муниципальным служащим муниципального округа Коньково в городе </w:t>
      </w:r>
      <w:bookmarkEnd w:id="2"/>
      <w:r w:rsidRPr="00790C38">
        <w:rPr>
          <w:rFonts w:ascii="Times New Roman" w:hAnsi="Times New Roman" w:cs="Times New Roman"/>
          <w:b w:val="0"/>
          <w:bCs w:val="0"/>
          <w:sz w:val="28"/>
          <w:szCs w:val="28"/>
        </w:rPr>
        <w:t>Москве</w:t>
      </w:r>
    </w:p>
    <w:p w:rsidR="00790C38" w:rsidRPr="00FE2BCC" w:rsidRDefault="00790C38" w:rsidP="00790C38">
      <w:pPr>
        <w:ind w:firstLine="709"/>
        <w:jc w:val="both"/>
      </w:pPr>
    </w:p>
    <w:p w:rsidR="00790C38" w:rsidRPr="00FE2BCC" w:rsidRDefault="00790C38" w:rsidP="00790C38">
      <w:pPr>
        <w:ind w:firstLine="709"/>
        <w:jc w:val="both"/>
      </w:pPr>
      <w:bookmarkStart w:id="3" w:name="sub_1001"/>
      <w:r w:rsidRPr="00FE2BCC">
        <w:t>1. Настоящим Положением в соответствии со статьей 9.1. Федерального закона от 2 марта 2007 г. N 25-ФЗ "О муниципальной службе в Российской Федерации" и статьей 24 Закона г. Москвы от 22 октября 2008 г. N 50 "О муниципальной службе в городе Москве" определяется порядок присвоения и сохранения классных чинов муниципальным служащим муниципального округа Коньково в городе Москве (далее - классные чины, муниципальные служащие)</w:t>
      </w:r>
      <w:r>
        <w:t>.</w:t>
      </w:r>
      <w:r w:rsidRPr="00FE2BCC">
        <w:t xml:space="preserve"> </w:t>
      </w:r>
      <w:bookmarkStart w:id="4" w:name="sub_1002"/>
      <w:bookmarkEnd w:id="3"/>
    </w:p>
    <w:p w:rsidR="00790C38" w:rsidRPr="00FE2BCC" w:rsidRDefault="00790C38" w:rsidP="00790C38">
      <w:pPr>
        <w:ind w:firstLine="709"/>
        <w:jc w:val="both"/>
      </w:pPr>
      <w:r w:rsidRPr="00FE2BCC">
        <w:t>2.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w:t>
      </w:r>
    </w:p>
    <w:p w:rsidR="00790C38" w:rsidRPr="00A8632D" w:rsidRDefault="00790C38" w:rsidP="00790C38">
      <w:pPr>
        <w:ind w:firstLine="709"/>
        <w:jc w:val="both"/>
      </w:pPr>
      <w:r w:rsidRPr="00A8632D">
        <w:t>Классный чин указывает на уровень профессиональной подготовки муниципального служащего применительно к исполнению должностных обязанностей по замещаемой должности и является основанием для установления соответствующей надбавки к должностному окладу муниципального служащего.</w:t>
      </w:r>
    </w:p>
    <w:p w:rsidR="00790C38" w:rsidRPr="00FE2BCC" w:rsidRDefault="00790C38" w:rsidP="00790C38">
      <w:pPr>
        <w:ind w:firstLine="709"/>
        <w:jc w:val="both"/>
      </w:pPr>
      <w:r>
        <w:t>3</w:t>
      </w:r>
      <w:r w:rsidRPr="00FE2BCC">
        <w:t xml:space="preserve">. В соответствии со статьей 24 Закона г. Москвы от 22 октября 2008 г. N 50 "О муниципальной службе в городе Москве" муниципальным служащим могут быть установлены следующие классные чины: </w:t>
      </w:r>
    </w:p>
    <w:p w:rsidR="00790C38" w:rsidRPr="00A8632D" w:rsidRDefault="00790C38" w:rsidP="00790C38">
      <w:pPr>
        <w:ind w:firstLine="709"/>
        <w:jc w:val="both"/>
      </w:pPr>
      <w:r w:rsidRPr="00A8632D">
        <w:t>1) действительный муниципальный советник города Москвы 1, 2 и 3-го класса - муниципальным служащим, замещающим высшие должности муниципальной службы;</w:t>
      </w:r>
    </w:p>
    <w:p w:rsidR="00790C38" w:rsidRPr="00A8632D" w:rsidRDefault="00790C38" w:rsidP="00790C38">
      <w:pPr>
        <w:ind w:firstLine="709"/>
        <w:jc w:val="both"/>
      </w:pPr>
      <w:r w:rsidRPr="00A8632D">
        <w:t>2) муниципальный советник города Москвы 1, 2 и 3-го класса - муниципальным служащим, замещающим главные должности муниципальной службы;</w:t>
      </w:r>
    </w:p>
    <w:p w:rsidR="00790C38" w:rsidRPr="00A8632D" w:rsidRDefault="00790C38" w:rsidP="00790C38">
      <w:pPr>
        <w:ind w:firstLine="709"/>
        <w:jc w:val="both"/>
      </w:pPr>
      <w:r w:rsidRPr="00A8632D">
        <w:t>3) советник муниципальной службы в городе Москве 1, 2 и 3-го класса - муниципальным служащим, замещающим ведущие должности муниципальной службы;</w:t>
      </w:r>
    </w:p>
    <w:p w:rsidR="00790C38" w:rsidRPr="00A8632D" w:rsidRDefault="00790C38" w:rsidP="00790C38">
      <w:pPr>
        <w:ind w:firstLine="709"/>
        <w:jc w:val="both"/>
      </w:pPr>
      <w:r w:rsidRPr="00A8632D">
        <w:t>4) референт муниципальной службы в городе Москве 1, 2 и 3-го класса - муниципальным служащим, замещающим старшие должности муниципальной службы;</w:t>
      </w:r>
    </w:p>
    <w:p w:rsidR="00790C38" w:rsidRPr="00A8632D" w:rsidRDefault="00790C38" w:rsidP="00790C38">
      <w:pPr>
        <w:ind w:firstLine="709"/>
        <w:jc w:val="both"/>
      </w:pPr>
      <w:r w:rsidRPr="00A8632D">
        <w:t>5) секретарь муниципальной службы в городе Москве 1, 2 и 3-го класса - муниципальным служащим, замещающим младшие должности муниципальной службы.</w:t>
      </w:r>
    </w:p>
    <w:p w:rsidR="00790C38" w:rsidRPr="00FE2BCC" w:rsidRDefault="00790C38" w:rsidP="00790C38">
      <w:pPr>
        <w:ind w:firstLine="709"/>
        <w:jc w:val="both"/>
      </w:pPr>
      <w:r w:rsidRPr="00FE2BCC">
        <w:t xml:space="preserve">Гражданину, впервые поступившему на </w:t>
      </w:r>
      <w:r w:rsidRPr="00FE2BCC">
        <w:rPr>
          <w:rStyle w:val="ab"/>
          <w:i w:val="0"/>
        </w:rPr>
        <w:t>муниципальную</w:t>
      </w:r>
      <w:r w:rsidRPr="00FE2BCC">
        <w:t xml:space="preserve"> </w:t>
      </w:r>
      <w:r w:rsidRPr="00FE2BCC">
        <w:rPr>
          <w:rStyle w:val="ab"/>
          <w:i w:val="0"/>
        </w:rPr>
        <w:t>службу</w:t>
      </w:r>
      <w:r w:rsidRPr="00FE2BCC">
        <w:t xml:space="preserve">, присваивается минимальный классный чин по соответствующей группе должностей </w:t>
      </w:r>
      <w:r w:rsidRPr="00FE2BCC">
        <w:rPr>
          <w:rStyle w:val="ab"/>
          <w:i w:val="0"/>
        </w:rPr>
        <w:t>муниципальной</w:t>
      </w:r>
      <w:r w:rsidRPr="00FE2BCC">
        <w:t xml:space="preserve"> </w:t>
      </w:r>
      <w:r w:rsidRPr="00FE2BCC">
        <w:rPr>
          <w:rStyle w:val="ab"/>
          <w:i w:val="0"/>
        </w:rPr>
        <w:t>службы</w:t>
      </w:r>
      <w:r w:rsidRPr="00FE2BCC">
        <w:t xml:space="preserve">, к которой относится замещаемая им должность </w:t>
      </w:r>
      <w:r w:rsidRPr="00FE2BCC">
        <w:rPr>
          <w:rStyle w:val="ab"/>
          <w:i w:val="0"/>
        </w:rPr>
        <w:t>муниципальной</w:t>
      </w:r>
      <w:r w:rsidRPr="00FE2BCC">
        <w:t xml:space="preserve"> </w:t>
      </w:r>
      <w:r w:rsidRPr="00FE2BCC">
        <w:rPr>
          <w:rStyle w:val="ab"/>
          <w:i w:val="0"/>
        </w:rPr>
        <w:t>службы</w:t>
      </w:r>
      <w:r w:rsidRPr="00FE2BCC">
        <w:t xml:space="preserve">. </w:t>
      </w:r>
    </w:p>
    <w:p w:rsidR="00790C38" w:rsidRPr="00FE2BCC" w:rsidRDefault="00790C38" w:rsidP="00790C38">
      <w:pPr>
        <w:ind w:firstLine="709"/>
        <w:jc w:val="both"/>
      </w:pPr>
      <w:r w:rsidRPr="00FE2BCC">
        <w:t xml:space="preserve">4. Для решения вопроса о присвоении </w:t>
      </w:r>
      <w:r w:rsidRPr="00FE2BCC">
        <w:rPr>
          <w:rStyle w:val="ab"/>
          <w:i w:val="0"/>
        </w:rPr>
        <w:t>муниципальному</w:t>
      </w:r>
      <w:r w:rsidRPr="00FE2BCC">
        <w:t xml:space="preserve"> служащему классного чина проводится квалификационный экзамен </w:t>
      </w:r>
      <w:r w:rsidRPr="00FE2BCC">
        <w:rPr>
          <w:rStyle w:val="ab"/>
          <w:i w:val="0"/>
        </w:rPr>
        <w:t>муниципального</w:t>
      </w:r>
      <w:r w:rsidRPr="00FE2BCC">
        <w:t xml:space="preserve"> служащего (далее - квалификационный экзамен).</w:t>
      </w:r>
    </w:p>
    <w:p w:rsidR="00790C38" w:rsidRPr="00FE2BCC" w:rsidRDefault="00790C38" w:rsidP="00790C38">
      <w:pPr>
        <w:ind w:firstLine="709"/>
        <w:jc w:val="both"/>
      </w:pPr>
      <w:r w:rsidRPr="00FE2BCC">
        <w:t xml:space="preserve">Гражданин, впервые поступивший на </w:t>
      </w:r>
      <w:hyperlink r:id="rId9" w:anchor="/document/390878/entry/101" w:history="1">
        <w:r>
          <w:rPr>
            <w:rStyle w:val="ab"/>
            <w:i w:val="0"/>
            <w:color w:val="000000"/>
          </w:rPr>
          <w:t xml:space="preserve">муниципальную </w:t>
        </w:r>
        <w:r w:rsidRPr="00790C38">
          <w:rPr>
            <w:rStyle w:val="ab"/>
            <w:i w:val="0"/>
            <w:color w:val="000000"/>
          </w:rPr>
          <w:t>службу</w:t>
        </w:r>
      </w:hyperlink>
      <w:r w:rsidRPr="00FE2BCC">
        <w:t xml:space="preserve">, сдает квалификационный экзамен не ранее чем через три месяца после назначения на должность </w:t>
      </w:r>
      <w:r w:rsidRPr="00FE2BCC">
        <w:rPr>
          <w:rStyle w:val="ab"/>
          <w:i w:val="0"/>
        </w:rPr>
        <w:t>муниципальной</w:t>
      </w:r>
      <w:r w:rsidRPr="00FE2BCC">
        <w:t xml:space="preserve"> </w:t>
      </w:r>
      <w:r w:rsidRPr="00FE2BCC">
        <w:rPr>
          <w:rStyle w:val="ab"/>
          <w:i w:val="0"/>
        </w:rPr>
        <w:t>службы</w:t>
      </w:r>
      <w:r w:rsidRPr="00FE2BCC">
        <w:t xml:space="preserve">, если испытательный срок не был установлен, или не позднее чем через месяц со дня окончания испытательного срока. </w:t>
      </w:r>
    </w:p>
    <w:p w:rsidR="00790C38" w:rsidRPr="00FE2BCC" w:rsidRDefault="00790C38" w:rsidP="00790C38">
      <w:pPr>
        <w:ind w:firstLine="709"/>
        <w:jc w:val="both"/>
      </w:pPr>
      <w:r w:rsidRPr="00A8632D">
        <w:t>Гражданину, замещающему должность муниципальной службы на условиях трудового договора, заключенного на определенный срок, классный чин присваивается без сдачи квалификационного экзамена не позднее шести месяцев со дня его назначения на должность.</w:t>
      </w:r>
    </w:p>
    <w:p w:rsidR="00790C38" w:rsidRPr="00FE2BCC" w:rsidRDefault="00790C38" w:rsidP="00790C38">
      <w:pPr>
        <w:ind w:firstLine="709"/>
        <w:jc w:val="both"/>
      </w:pPr>
      <w:r w:rsidRPr="00FE2BCC">
        <w:rPr>
          <w:rStyle w:val="ab"/>
          <w:i w:val="0"/>
        </w:rPr>
        <w:lastRenderedPageBreak/>
        <w:t>Муниципальный</w:t>
      </w:r>
      <w:r w:rsidRPr="00FE2BCC">
        <w:t xml:space="preserve"> служащий, назначенный на вышестоящую должность </w:t>
      </w:r>
      <w:r w:rsidRPr="00FE2BCC">
        <w:rPr>
          <w:rStyle w:val="ab"/>
          <w:i w:val="0"/>
        </w:rPr>
        <w:t>муниципальной</w:t>
      </w:r>
      <w:r w:rsidRPr="00FE2BCC">
        <w:t xml:space="preserve"> </w:t>
      </w:r>
      <w:r w:rsidRPr="00FE2BCC">
        <w:rPr>
          <w:rStyle w:val="ab"/>
          <w:i w:val="0"/>
        </w:rPr>
        <w:t>службы</w:t>
      </w:r>
      <w:r w:rsidRPr="00FE2BCC">
        <w:t>, сдает квалификационный экзамен не ранее чем через шесть месяцев со дня назначения на данную должность.</w:t>
      </w:r>
    </w:p>
    <w:p w:rsidR="00790C38" w:rsidRPr="00FE2BCC" w:rsidRDefault="00790C38" w:rsidP="00790C38">
      <w:pPr>
        <w:ind w:firstLine="709"/>
        <w:jc w:val="both"/>
      </w:pPr>
      <w:r w:rsidRPr="00FE2BCC">
        <w:t>5. Гражданину, имеющему классный чин государственной гражданской службы, поступившему на муниципальную службу, классный чин муниципального служащего присваивается по его инициативе по результатам квалификационного экзамена либо без сдачи квалификационного экзамена в соответствии с таблицей соотношения классных чинов государственной гражданской службы и классных чинов муниципальных служащих со дня назначения на должность муниципальной службы:</w:t>
      </w:r>
    </w:p>
    <w:tbl>
      <w:tblPr>
        <w:tblW w:w="9915" w:type="dxa"/>
        <w:tblCellSpacing w:w="15" w:type="dxa"/>
        <w:tblLook w:val="04A0" w:firstRow="1" w:lastRow="0" w:firstColumn="1" w:lastColumn="0" w:noHBand="0" w:noVBand="1"/>
      </w:tblPr>
      <w:tblGrid>
        <w:gridCol w:w="5163"/>
        <w:gridCol w:w="4752"/>
      </w:tblGrid>
      <w:tr w:rsidR="00790C38" w:rsidRPr="00FE2BCC" w:rsidTr="00DA68E1">
        <w:trPr>
          <w:tblCellSpacing w:w="15" w:type="dxa"/>
        </w:trPr>
        <w:tc>
          <w:tcPr>
            <w:tcW w:w="51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0C38" w:rsidRPr="00FE2BCC" w:rsidRDefault="00790C38" w:rsidP="00790C38">
            <w:pPr>
              <w:spacing w:line="256" w:lineRule="auto"/>
              <w:jc w:val="both"/>
            </w:pPr>
            <w:r w:rsidRPr="00FE2BCC">
              <w:t>Действительный</w:t>
            </w:r>
            <w:r>
              <w:t xml:space="preserve"> </w:t>
            </w:r>
            <w:r w:rsidRPr="00FE2BCC">
              <w:t>государственный советник города Москвы 1-го класса</w:t>
            </w:r>
          </w:p>
        </w:tc>
        <w:tc>
          <w:tcPr>
            <w:tcW w:w="47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0C38" w:rsidRPr="00FE2BCC" w:rsidRDefault="00790C38" w:rsidP="00790C38">
            <w:pPr>
              <w:spacing w:line="256" w:lineRule="auto"/>
              <w:jc w:val="both"/>
            </w:pPr>
            <w:r w:rsidRPr="00FE2BCC">
              <w:t>действительный муниципальный советник города Москвы 1-го класса</w:t>
            </w:r>
          </w:p>
        </w:tc>
      </w:tr>
      <w:tr w:rsidR="00790C38" w:rsidRPr="00FE2BCC" w:rsidTr="00DA68E1">
        <w:trPr>
          <w:tblCellSpacing w:w="15" w:type="dxa"/>
        </w:trPr>
        <w:tc>
          <w:tcPr>
            <w:tcW w:w="51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0C38" w:rsidRPr="00FE2BCC" w:rsidRDefault="00790C38" w:rsidP="00790C38">
            <w:pPr>
              <w:spacing w:line="256" w:lineRule="auto"/>
              <w:jc w:val="both"/>
            </w:pPr>
            <w:r w:rsidRPr="00FE2BCC">
              <w:t>действительный государственный советник города Москвы 2-го класса</w:t>
            </w:r>
          </w:p>
        </w:tc>
        <w:tc>
          <w:tcPr>
            <w:tcW w:w="47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0C38" w:rsidRPr="00FE2BCC" w:rsidRDefault="00790C38" w:rsidP="00790C38">
            <w:pPr>
              <w:spacing w:line="256" w:lineRule="auto"/>
              <w:jc w:val="both"/>
            </w:pPr>
            <w:r w:rsidRPr="00FE2BCC">
              <w:t>действительный муниципальный советник города Москвы 2-го класса</w:t>
            </w:r>
          </w:p>
        </w:tc>
      </w:tr>
      <w:tr w:rsidR="00790C38" w:rsidRPr="00FE2BCC" w:rsidTr="00DA68E1">
        <w:trPr>
          <w:tblCellSpacing w:w="15" w:type="dxa"/>
        </w:trPr>
        <w:tc>
          <w:tcPr>
            <w:tcW w:w="51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0C38" w:rsidRPr="00FE2BCC" w:rsidRDefault="00790C38" w:rsidP="00790C38">
            <w:pPr>
              <w:spacing w:line="256" w:lineRule="auto"/>
              <w:jc w:val="both"/>
            </w:pPr>
            <w:r w:rsidRPr="00FE2BCC">
              <w:t>действительный государственный советник города Москвы 3-го класса</w:t>
            </w:r>
          </w:p>
        </w:tc>
        <w:tc>
          <w:tcPr>
            <w:tcW w:w="47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0C38" w:rsidRPr="00FE2BCC" w:rsidRDefault="00790C38" w:rsidP="00790C38">
            <w:pPr>
              <w:spacing w:line="256" w:lineRule="auto"/>
              <w:jc w:val="both"/>
            </w:pPr>
            <w:r w:rsidRPr="00FE2BCC">
              <w:t>действительный муниципальный советник города Москвы 3-го класса</w:t>
            </w:r>
          </w:p>
        </w:tc>
      </w:tr>
      <w:tr w:rsidR="00790C38" w:rsidRPr="00FE2BCC" w:rsidTr="00DA68E1">
        <w:trPr>
          <w:tblCellSpacing w:w="15" w:type="dxa"/>
        </w:trPr>
        <w:tc>
          <w:tcPr>
            <w:tcW w:w="51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0C38" w:rsidRPr="00FE2BCC" w:rsidRDefault="00790C38" w:rsidP="00790C38">
            <w:pPr>
              <w:spacing w:line="256" w:lineRule="auto"/>
              <w:jc w:val="both"/>
            </w:pPr>
            <w:r w:rsidRPr="00FE2BCC">
              <w:t>государственный советник города Москвы 1-го класса</w:t>
            </w:r>
          </w:p>
        </w:tc>
        <w:tc>
          <w:tcPr>
            <w:tcW w:w="47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0C38" w:rsidRPr="00FE2BCC" w:rsidRDefault="00790C38" w:rsidP="00790C38">
            <w:pPr>
              <w:spacing w:line="256" w:lineRule="auto"/>
              <w:jc w:val="both"/>
            </w:pPr>
            <w:r w:rsidRPr="00FE2BCC">
              <w:t>муниципальный советник города Москвы 1-го класса</w:t>
            </w:r>
          </w:p>
        </w:tc>
      </w:tr>
      <w:tr w:rsidR="00790C38" w:rsidRPr="00FE2BCC" w:rsidTr="00DA68E1">
        <w:trPr>
          <w:tblCellSpacing w:w="15" w:type="dxa"/>
        </w:trPr>
        <w:tc>
          <w:tcPr>
            <w:tcW w:w="51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0C38" w:rsidRPr="00FE2BCC" w:rsidRDefault="00790C38" w:rsidP="00790C38">
            <w:pPr>
              <w:spacing w:line="256" w:lineRule="auto"/>
              <w:jc w:val="both"/>
            </w:pPr>
            <w:r w:rsidRPr="00FE2BCC">
              <w:t>государственный советник города Москвы 2-го класса</w:t>
            </w:r>
          </w:p>
        </w:tc>
        <w:tc>
          <w:tcPr>
            <w:tcW w:w="47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0C38" w:rsidRPr="00FE2BCC" w:rsidRDefault="00790C38" w:rsidP="00790C38">
            <w:pPr>
              <w:spacing w:line="256" w:lineRule="auto"/>
              <w:jc w:val="both"/>
            </w:pPr>
            <w:r w:rsidRPr="00FE2BCC">
              <w:t>муниципальный советник города Москвы 2-го класса</w:t>
            </w:r>
          </w:p>
        </w:tc>
      </w:tr>
      <w:tr w:rsidR="00790C38" w:rsidRPr="00FE2BCC" w:rsidTr="00DA68E1">
        <w:trPr>
          <w:tblCellSpacing w:w="15" w:type="dxa"/>
        </w:trPr>
        <w:tc>
          <w:tcPr>
            <w:tcW w:w="51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0C38" w:rsidRPr="00FE2BCC" w:rsidRDefault="00790C38" w:rsidP="00790C38">
            <w:pPr>
              <w:spacing w:line="256" w:lineRule="auto"/>
              <w:jc w:val="both"/>
            </w:pPr>
            <w:r w:rsidRPr="00FE2BCC">
              <w:t>государственный советник города Москвы 3-го класса</w:t>
            </w:r>
          </w:p>
        </w:tc>
        <w:tc>
          <w:tcPr>
            <w:tcW w:w="47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0C38" w:rsidRPr="00FE2BCC" w:rsidRDefault="00790C38" w:rsidP="00790C38">
            <w:pPr>
              <w:spacing w:line="256" w:lineRule="auto"/>
              <w:jc w:val="both"/>
            </w:pPr>
            <w:r w:rsidRPr="00FE2BCC">
              <w:t>муниципальный советник города Москвы 3-го класса</w:t>
            </w:r>
          </w:p>
        </w:tc>
      </w:tr>
      <w:tr w:rsidR="00790C38" w:rsidRPr="00FE2BCC" w:rsidTr="00DA68E1">
        <w:trPr>
          <w:tblCellSpacing w:w="15" w:type="dxa"/>
        </w:trPr>
        <w:tc>
          <w:tcPr>
            <w:tcW w:w="51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0C38" w:rsidRPr="00FE2BCC" w:rsidRDefault="00790C38" w:rsidP="00790C38">
            <w:pPr>
              <w:spacing w:line="256" w:lineRule="auto"/>
              <w:jc w:val="both"/>
            </w:pPr>
            <w:r w:rsidRPr="00FE2BCC">
              <w:t>советник государственной гражданской службы города Москвы 1-го класса</w:t>
            </w:r>
          </w:p>
        </w:tc>
        <w:tc>
          <w:tcPr>
            <w:tcW w:w="47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0C38" w:rsidRPr="00FE2BCC" w:rsidRDefault="00790C38" w:rsidP="00790C38">
            <w:pPr>
              <w:spacing w:line="256" w:lineRule="auto"/>
              <w:jc w:val="both"/>
            </w:pPr>
            <w:r w:rsidRPr="00FE2BCC">
              <w:t>советник муниципальной службы в городе Москве 1-го класса</w:t>
            </w:r>
          </w:p>
        </w:tc>
      </w:tr>
      <w:tr w:rsidR="00790C38" w:rsidRPr="00FE2BCC" w:rsidTr="00DA68E1">
        <w:trPr>
          <w:tblCellSpacing w:w="15" w:type="dxa"/>
        </w:trPr>
        <w:tc>
          <w:tcPr>
            <w:tcW w:w="51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0C38" w:rsidRPr="00FE2BCC" w:rsidRDefault="00790C38" w:rsidP="00790C38">
            <w:pPr>
              <w:spacing w:line="256" w:lineRule="auto"/>
              <w:jc w:val="both"/>
            </w:pPr>
            <w:r w:rsidRPr="00FE2BCC">
              <w:t>советник государственной гражданской службы города Москвы 2-го класса</w:t>
            </w:r>
          </w:p>
        </w:tc>
        <w:tc>
          <w:tcPr>
            <w:tcW w:w="47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0C38" w:rsidRPr="00FE2BCC" w:rsidRDefault="00790C38" w:rsidP="00790C38">
            <w:pPr>
              <w:spacing w:line="256" w:lineRule="auto"/>
              <w:jc w:val="both"/>
            </w:pPr>
            <w:r w:rsidRPr="00FE2BCC">
              <w:t>советник муниципальной службы в городе Москве 2-го класса</w:t>
            </w:r>
          </w:p>
        </w:tc>
      </w:tr>
      <w:tr w:rsidR="00790C38" w:rsidRPr="00FE2BCC" w:rsidTr="00DA68E1">
        <w:trPr>
          <w:tblCellSpacing w:w="15" w:type="dxa"/>
        </w:trPr>
        <w:tc>
          <w:tcPr>
            <w:tcW w:w="51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0C38" w:rsidRPr="00FE2BCC" w:rsidRDefault="00790C38" w:rsidP="00790C38">
            <w:pPr>
              <w:spacing w:line="256" w:lineRule="auto"/>
              <w:jc w:val="both"/>
            </w:pPr>
            <w:r w:rsidRPr="00FE2BCC">
              <w:t>советник государственной гражданской службы города Москвы 3-го класса</w:t>
            </w:r>
          </w:p>
        </w:tc>
        <w:tc>
          <w:tcPr>
            <w:tcW w:w="47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0C38" w:rsidRPr="00FE2BCC" w:rsidRDefault="00790C38" w:rsidP="00790C38">
            <w:pPr>
              <w:spacing w:line="256" w:lineRule="auto"/>
              <w:jc w:val="both"/>
            </w:pPr>
            <w:r w:rsidRPr="00FE2BCC">
              <w:t>советник муниципальной службы в городе Москве 3-го класса</w:t>
            </w:r>
          </w:p>
        </w:tc>
      </w:tr>
      <w:tr w:rsidR="00790C38" w:rsidRPr="00FE2BCC" w:rsidTr="00DA68E1">
        <w:trPr>
          <w:tblCellSpacing w:w="15" w:type="dxa"/>
        </w:trPr>
        <w:tc>
          <w:tcPr>
            <w:tcW w:w="51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0C38" w:rsidRPr="00FE2BCC" w:rsidRDefault="00790C38" w:rsidP="00790C38">
            <w:pPr>
              <w:spacing w:line="256" w:lineRule="auto"/>
              <w:jc w:val="both"/>
            </w:pPr>
            <w:r w:rsidRPr="00FE2BCC">
              <w:t>референт государственной гражданской службы города Москвы 1-го класса</w:t>
            </w:r>
          </w:p>
        </w:tc>
        <w:tc>
          <w:tcPr>
            <w:tcW w:w="47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0C38" w:rsidRPr="00FE2BCC" w:rsidRDefault="00790C38" w:rsidP="00790C38">
            <w:pPr>
              <w:spacing w:line="256" w:lineRule="auto"/>
              <w:jc w:val="both"/>
            </w:pPr>
            <w:r w:rsidRPr="00FE2BCC">
              <w:t>референт муниципальной службы в городе Москве 1-го класса</w:t>
            </w:r>
          </w:p>
        </w:tc>
      </w:tr>
      <w:tr w:rsidR="00790C38" w:rsidRPr="00FE2BCC" w:rsidTr="00DA68E1">
        <w:trPr>
          <w:tblCellSpacing w:w="15" w:type="dxa"/>
        </w:trPr>
        <w:tc>
          <w:tcPr>
            <w:tcW w:w="51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0C38" w:rsidRPr="00FE2BCC" w:rsidRDefault="00790C38" w:rsidP="00790C38">
            <w:pPr>
              <w:spacing w:line="256" w:lineRule="auto"/>
              <w:jc w:val="both"/>
            </w:pPr>
            <w:r w:rsidRPr="00FE2BCC">
              <w:t>референт государственной гражданской службы города Москвы 2-го класса</w:t>
            </w:r>
          </w:p>
        </w:tc>
        <w:tc>
          <w:tcPr>
            <w:tcW w:w="47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0C38" w:rsidRPr="00FE2BCC" w:rsidRDefault="00790C38" w:rsidP="00790C38">
            <w:pPr>
              <w:spacing w:line="256" w:lineRule="auto"/>
              <w:jc w:val="both"/>
            </w:pPr>
            <w:r w:rsidRPr="00FE2BCC">
              <w:t>референт муниципальной службы в городе Москве 2-го класса</w:t>
            </w:r>
          </w:p>
        </w:tc>
      </w:tr>
      <w:tr w:rsidR="00790C38" w:rsidRPr="00FE2BCC" w:rsidTr="00DA68E1">
        <w:trPr>
          <w:tblCellSpacing w:w="15" w:type="dxa"/>
        </w:trPr>
        <w:tc>
          <w:tcPr>
            <w:tcW w:w="51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0C38" w:rsidRPr="00FE2BCC" w:rsidRDefault="00790C38" w:rsidP="00790C38">
            <w:pPr>
              <w:spacing w:line="256" w:lineRule="auto"/>
              <w:jc w:val="both"/>
            </w:pPr>
            <w:r w:rsidRPr="00FE2BCC">
              <w:t>референт государственной гражданской службы города Москвы 3-го класса</w:t>
            </w:r>
          </w:p>
        </w:tc>
        <w:tc>
          <w:tcPr>
            <w:tcW w:w="47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0C38" w:rsidRPr="00FE2BCC" w:rsidRDefault="00790C38" w:rsidP="00790C38">
            <w:pPr>
              <w:spacing w:line="256" w:lineRule="auto"/>
              <w:jc w:val="both"/>
            </w:pPr>
            <w:r w:rsidRPr="00FE2BCC">
              <w:t>референт муниципальной службы в городе Москве 3-го класса</w:t>
            </w:r>
          </w:p>
        </w:tc>
      </w:tr>
      <w:tr w:rsidR="00790C38" w:rsidRPr="00FE2BCC" w:rsidTr="00DA68E1">
        <w:trPr>
          <w:tblCellSpacing w:w="15" w:type="dxa"/>
        </w:trPr>
        <w:tc>
          <w:tcPr>
            <w:tcW w:w="51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0C38" w:rsidRPr="00FE2BCC" w:rsidRDefault="00790C38" w:rsidP="00790C38">
            <w:pPr>
              <w:spacing w:line="256" w:lineRule="auto"/>
              <w:jc w:val="both"/>
            </w:pPr>
            <w:r w:rsidRPr="00FE2BCC">
              <w:t>секретарь государственной гражданской службы города Москвы 1-го класса</w:t>
            </w:r>
          </w:p>
        </w:tc>
        <w:tc>
          <w:tcPr>
            <w:tcW w:w="47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0C38" w:rsidRPr="00FE2BCC" w:rsidRDefault="00790C38" w:rsidP="00790C38">
            <w:pPr>
              <w:spacing w:line="256" w:lineRule="auto"/>
              <w:jc w:val="both"/>
            </w:pPr>
            <w:r w:rsidRPr="00FE2BCC">
              <w:t>секретарь муниципальной службы в городе Москве 1-го класса</w:t>
            </w:r>
          </w:p>
        </w:tc>
      </w:tr>
      <w:tr w:rsidR="00790C38" w:rsidRPr="00FE2BCC" w:rsidTr="00DA68E1">
        <w:trPr>
          <w:tblCellSpacing w:w="15" w:type="dxa"/>
        </w:trPr>
        <w:tc>
          <w:tcPr>
            <w:tcW w:w="51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0C38" w:rsidRPr="00FE2BCC" w:rsidRDefault="00790C38" w:rsidP="00790C38">
            <w:pPr>
              <w:spacing w:line="256" w:lineRule="auto"/>
              <w:jc w:val="both"/>
            </w:pPr>
            <w:r w:rsidRPr="00FE2BCC">
              <w:t>секретарь государственной гражданской службы города Москвы 2-го класса</w:t>
            </w:r>
          </w:p>
        </w:tc>
        <w:tc>
          <w:tcPr>
            <w:tcW w:w="47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0C38" w:rsidRPr="00FE2BCC" w:rsidRDefault="00790C38" w:rsidP="00790C38">
            <w:pPr>
              <w:spacing w:line="256" w:lineRule="auto"/>
              <w:jc w:val="both"/>
            </w:pPr>
            <w:r w:rsidRPr="00FE2BCC">
              <w:t>секретарь муниципальной службы в городе Москве 2-го класса</w:t>
            </w:r>
          </w:p>
        </w:tc>
      </w:tr>
      <w:tr w:rsidR="00790C38" w:rsidRPr="00FE2BCC" w:rsidTr="00DA68E1">
        <w:trPr>
          <w:tblCellSpacing w:w="15" w:type="dxa"/>
        </w:trPr>
        <w:tc>
          <w:tcPr>
            <w:tcW w:w="51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0C38" w:rsidRPr="00FE2BCC" w:rsidRDefault="00790C38" w:rsidP="00790C38">
            <w:pPr>
              <w:spacing w:line="256" w:lineRule="auto"/>
              <w:jc w:val="both"/>
            </w:pPr>
            <w:r w:rsidRPr="00FE2BCC">
              <w:t>секретарь государственной гражданской службы города Москвы 3-го класса</w:t>
            </w:r>
          </w:p>
        </w:tc>
        <w:tc>
          <w:tcPr>
            <w:tcW w:w="47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0C38" w:rsidRPr="00FE2BCC" w:rsidRDefault="00790C38" w:rsidP="00790C38">
            <w:pPr>
              <w:spacing w:line="256" w:lineRule="auto"/>
              <w:jc w:val="both"/>
            </w:pPr>
            <w:r w:rsidRPr="00FE2BCC">
              <w:t>секретарь муниципальной службы в городе Москве 3-го класса</w:t>
            </w:r>
          </w:p>
        </w:tc>
      </w:tr>
    </w:tbl>
    <w:p w:rsidR="00790C38" w:rsidRPr="00A8632D" w:rsidRDefault="00790C38" w:rsidP="00790C38">
      <w:pPr>
        <w:ind w:firstLine="709"/>
        <w:jc w:val="both"/>
      </w:pPr>
      <w:r w:rsidRPr="00FE2BCC">
        <w:t>6</w:t>
      </w:r>
      <w:r w:rsidRPr="00A8632D">
        <w:t>. Гражданам, ранее находившимся на государственной службе и имеющим классные чины, дипломатические ранги, воинские и специальные звания и поступившим на муниципальную службу, может быть присвоен классный чин выше минимального по соответствующей группе должностей муниципальной службы.</w:t>
      </w:r>
    </w:p>
    <w:p w:rsidR="00790C38" w:rsidRPr="00FE2BCC" w:rsidRDefault="00790C38" w:rsidP="00790C38">
      <w:pPr>
        <w:ind w:firstLine="709"/>
        <w:jc w:val="both"/>
      </w:pPr>
      <w:r w:rsidRPr="00FE2BCC">
        <w:t xml:space="preserve">7. Квалификационный экзамен проводит аттестационная комиссия на основании распоряжения Главы муниципального округа Коньково, в котором указываются место, дата, время и основание проведения квалификационного экзамена, дата представления в </w:t>
      </w:r>
      <w:r w:rsidRPr="00FE2BCC">
        <w:lastRenderedPageBreak/>
        <w:t>аттестационную комиссию необходимых документов с указанием лиц, ответственных за их подготовку.</w:t>
      </w:r>
    </w:p>
    <w:p w:rsidR="00790C38" w:rsidRPr="00536CA0" w:rsidRDefault="00790C38" w:rsidP="00790C38">
      <w:pPr>
        <w:ind w:firstLine="709"/>
        <w:jc w:val="both"/>
      </w:pPr>
      <w:r w:rsidRPr="00FE2BCC">
        <w:t xml:space="preserve">8. Аттестационная комиссия формируется </w:t>
      </w:r>
      <w:r w:rsidRPr="00536CA0">
        <w:t xml:space="preserve">по решению </w:t>
      </w:r>
      <w:r w:rsidRPr="00FE2BCC">
        <w:t xml:space="preserve">Главы муниципального округа Коньково, о чем </w:t>
      </w:r>
      <w:r w:rsidRPr="00536CA0">
        <w:t>издается</w:t>
      </w:r>
      <w:r w:rsidRPr="00FE2BCC">
        <w:t xml:space="preserve"> соответствующее</w:t>
      </w:r>
      <w:r w:rsidRPr="00536CA0">
        <w:t xml:space="preserve"> </w:t>
      </w:r>
      <w:r w:rsidRPr="00FE2BCC">
        <w:t>распоряжение.</w:t>
      </w:r>
    </w:p>
    <w:p w:rsidR="00790C38" w:rsidRPr="00536CA0" w:rsidRDefault="00790C38" w:rsidP="00790C38">
      <w:pPr>
        <w:ind w:firstLine="709"/>
        <w:jc w:val="both"/>
      </w:pPr>
      <w:r w:rsidRPr="00536CA0">
        <w:t>Аттестационная комиссия состоит из председателя, заместителя председателя, секретаря и членов аттестационной комиссии.</w:t>
      </w:r>
    </w:p>
    <w:p w:rsidR="00790C38" w:rsidRPr="00536CA0" w:rsidRDefault="00790C38" w:rsidP="00790C38">
      <w:pPr>
        <w:ind w:firstLine="709"/>
        <w:jc w:val="both"/>
      </w:pPr>
      <w:r w:rsidRPr="00536CA0">
        <w:t>Все члены аттестационной комиссии при принятии решений обладают равными правами. Заседание аттестационной комиссии считается правомочным, если на нем присутствует не менее двух третей от общего числа членов аттестационной комиссии.</w:t>
      </w:r>
    </w:p>
    <w:p w:rsidR="00790C38" w:rsidRPr="00536CA0" w:rsidRDefault="00790C38" w:rsidP="00790C38">
      <w:pPr>
        <w:ind w:firstLine="709"/>
        <w:jc w:val="both"/>
      </w:pPr>
      <w:r w:rsidRPr="00536CA0">
        <w:t xml:space="preserve">В состав аттестационной комиссии входят </w:t>
      </w:r>
      <w:r w:rsidRPr="00FE2BCC">
        <w:t xml:space="preserve">Глава муниципального округа Коньково </w:t>
      </w:r>
      <w:r w:rsidRPr="00536CA0">
        <w:t>и (или) уполномоченные им муниципальные служащие (в том числе кадровой и юридической служб).</w:t>
      </w:r>
    </w:p>
    <w:p w:rsidR="00790C38" w:rsidRPr="00536CA0" w:rsidRDefault="00790C38" w:rsidP="00790C38">
      <w:pPr>
        <w:ind w:firstLine="709"/>
        <w:jc w:val="both"/>
      </w:pPr>
      <w:r w:rsidRPr="00536CA0">
        <w:t>В состав аттестационной комиссии могут входить представители научных и образовательных организаций,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 без указания их персональных данных. Число независимых экспертов должно составлять не менее одной четверти от общего числа членов аттестационной комиссии.</w:t>
      </w:r>
    </w:p>
    <w:p w:rsidR="00790C38" w:rsidRPr="00536CA0" w:rsidRDefault="00790C38" w:rsidP="00790C38">
      <w:pPr>
        <w:ind w:firstLine="709"/>
        <w:jc w:val="both"/>
      </w:pPr>
      <w:r w:rsidRPr="00536CA0">
        <w:t xml:space="preserve">Состав аттестационной комиссии для проведения </w:t>
      </w:r>
      <w:r w:rsidRPr="00FE2BCC">
        <w:t xml:space="preserve">квалификационного экзамена в отношении </w:t>
      </w:r>
      <w:r w:rsidRPr="00536CA0">
        <w:t xml:space="preserve">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и иную охраняемую федеральными законами тайну, формируется с учетом положений </w:t>
      </w:r>
      <w:hyperlink r:id="rId10" w:anchor="/document/10102673/entry/0" w:history="1">
        <w:r w:rsidRPr="00790C38">
          <w:rPr>
            <w:color w:val="000000"/>
          </w:rPr>
          <w:t>федерального законодательства</w:t>
        </w:r>
      </w:hyperlink>
      <w:r w:rsidRPr="00536CA0">
        <w:t xml:space="preserve"> о государственной тайне.</w:t>
      </w:r>
    </w:p>
    <w:p w:rsidR="00790C38" w:rsidRPr="00536CA0" w:rsidRDefault="00790C38" w:rsidP="00790C38">
      <w:pPr>
        <w:ind w:firstLine="709"/>
        <w:jc w:val="both"/>
      </w:pPr>
      <w:r w:rsidRPr="00FE2BCC">
        <w:t xml:space="preserve">В случае проведения квалификационного экзамена в отношении муниципального служащего, </w:t>
      </w:r>
      <w:r w:rsidRPr="00536CA0">
        <w:t>являющегося членом аттестационной комиссии, его членство в аттестационной комиссии приостанавливается.</w:t>
      </w:r>
    </w:p>
    <w:p w:rsidR="00790C38" w:rsidRPr="00536CA0" w:rsidRDefault="00790C38" w:rsidP="00790C38">
      <w:pPr>
        <w:ind w:firstLine="709"/>
        <w:jc w:val="both"/>
      </w:pPr>
      <w:r w:rsidRPr="00536CA0">
        <w:t xml:space="preserve">При проведении </w:t>
      </w:r>
      <w:r w:rsidRPr="00FE2BCC">
        <w:t xml:space="preserve">квалификационного экзамена в отношении </w:t>
      </w:r>
      <w:r w:rsidRPr="00536CA0">
        <w:t xml:space="preserve">муниципальных служащих, замещающих главные должности муниципальной службы, в состав аттестационной комиссии могут входить </w:t>
      </w:r>
      <w:r w:rsidRPr="00FE2BCC">
        <w:t>Глава муниципального округа Коньково</w:t>
      </w:r>
      <w:r w:rsidRPr="00536CA0">
        <w:t xml:space="preserve"> и представитель уполномоченного органа исполнительной власти города Москвы.</w:t>
      </w:r>
    </w:p>
    <w:p w:rsidR="00790C38" w:rsidRPr="00FE2BCC" w:rsidRDefault="00790C38" w:rsidP="00790C38">
      <w:pPr>
        <w:pStyle w:val="s1"/>
        <w:spacing w:before="0" w:beforeAutospacing="0" w:after="0" w:afterAutospacing="0"/>
        <w:ind w:firstLine="709"/>
        <w:jc w:val="both"/>
      </w:pPr>
      <w:r w:rsidRPr="00FE2BCC">
        <w:t>9. В аттестационную комиссию не позднее чем за две недели до дня проведения квалификационного экзамена представляется отзыв об уровне знаний и умений (профессиональном уровне) муниципального служащего, подписанный руководителем структурного подразделения, в котором работает муниципальный служащий.</w:t>
      </w:r>
    </w:p>
    <w:p w:rsidR="00790C38" w:rsidRPr="00FE2BCC" w:rsidRDefault="00790C38" w:rsidP="00790C38">
      <w:pPr>
        <w:ind w:firstLine="709"/>
        <w:jc w:val="both"/>
      </w:pPr>
      <w:r w:rsidRPr="00FE2BCC">
        <w:t>10</w:t>
      </w:r>
      <w:r w:rsidRPr="00F15A8D">
        <w:t xml:space="preserve">. Аттестационная комиссия не позднее чем за неделю до проведения квалификационного экзамена знакомит </w:t>
      </w:r>
      <w:hyperlink r:id="rId11" w:anchor="/document/390878/entry/106" w:history="1">
        <w:r w:rsidRPr="00790C38">
          <w:rPr>
            <w:color w:val="000000"/>
          </w:rPr>
          <w:t>муниципального служащего</w:t>
        </w:r>
      </w:hyperlink>
      <w:r w:rsidRPr="00F15A8D">
        <w:t xml:space="preserve"> с отзывом. При этом муниципальный служащий вправе представить в аттестационную комиссию дополнительные сведения о своей профессиональной деятельности за предшествующий период, а в случае несогласия с отзывом - соответствующее заявление.</w:t>
      </w:r>
    </w:p>
    <w:p w:rsidR="00790C38" w:rsidRPr="00F15A8D" w:rsidRDefault="00790C38" w:rsidP="00790C38">
      <w:pPr>
        <w:ind w:firstLine="709"/>
        <w:jc w:val="both"/>
      </w:pPr>
      <w:r w:rsidRPr="00FE2BCC">
        <w:t>11</w:t>
      </w:r>
      <w:r w:rsidRPr="00F15A8D">
        <w:t>. При проведении квалификационного экзамена аттестационная комиссия оценивает знания и умения (профессиональный уровень) муниципальн</w:t>
      </w:r>
      <w:r w:rsidRPr="00FE2BCC">
        <w:t xml:space="preserve">ого </w:t>
      </w:r>
      <w:r w:rsidRPr="00F15A8D">
        <w:t>служащ</w:t>
      </w:r>
      <w:r w:rsidRPr="00FE2BCC">
        <w:t>его</w:t>
      </w:r>
      <w:r w:rsidRPr="00F15A8D">
        <w:t xml:space="preserve"> в соответствии со сложностью и ответственностью </w:t>
      </w:r>
      <w:r w:rsidRPr="00FE2BCC">
        <w:t xml:space="preserve"> выполняемой </w:t>
      </w:r>
      <w:r w:rsidRPr="00F15A8D">
        <w:t>работы,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790C38" w:rsidRPr="00F15A8D" w:rsidRDefault="00790C38" w:rsidP="00790C38">
      <w:pPr>
        <w:ind w:firstLine="709"/>
        <w:jc w:val="both"/>
      </w:pPr>
      <w:r w:rsidRPr="00F15A8D">
        <w:t>Аттестационная комиссия по результатам квалификационного экзамена принимает одно из следующих решений:</w:t>
      </w:r>
    </w:p>
    <w:p w:rsidR="00790C38" w:rsidRPr="00F15A8D" w:rsidRDefault="00790C38" w:rsidP="00790C38">
      <w:pPr>
        <w:ind w:firstLine="709"/>
        <w:jc w:val="both"/>
      </w:pPr>
      <w:r w:rsidRPr="00F15A8D">
        <w:t>1) квалификационный экзамен сдан и муниципальный служащий рекомендован для присвоения ему классного чина;</w:t>
      </w:r>
    </w:p>
    <w:p w:rsidR="00790C38" w:rsidRPr="00F15A8D" w:rsidRDefault="00790C38" w:rsidP="00790C38">
      <w:pPr>
        <w:ind w:firstLine="709"/>
        <w:jc w:val="both"/>
      </w:pPr>
      <w:r w:rsidRPr="00F15A8D">
        <w:t>2) квалификационный экзамен не сдан.</w:t>
      </w:r>
    </w:p>
    <w:p w:rsidR="00790C38" w:rsidRPr="00FE2BCC" w:rsidRDefault="00790C38" w:rsidP="00790C38">
      <w:pPr>
        <w:ind w:firstLine="709"/>
        <w:jc w:val="both"/>
      </w:pPr>
      <w:r w:rsidRPr="00FE2BCC">
        <w:t xml:space="preserve">12. </w:t>
      </w:r>
      <w:r w:rsidRPr="00F15A8D">
        <w:t xml:space="preserve">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w:t>
      </w:r>
      <w:r w:rsidRPr="00F15A8D">
        <w:lastRenderedPageBreak/>
        <w:t xml:space="preserve">открытым голосованием простым большинством голосов присутствующих на заседании членов аттестационной комиссии. </w:t>
      </w:r>
    </w:p>
    <w:p w:rsidR="00790C38" w:rsidRPr="00F15A8D" w:rsidRDefault="00790C38" w:rsidP="00790C38">
      <w:pPr>
        <w:ind w:firstLine="709"/>
        <w:jc w:val="both"/>
      </w:pPr>
      <w:r w:rsidRPr="00F15A8D">
        <w:t>При равенстве голосов муниципальный служащий признается сдавшим квалификационный экзамен.</w:t>
      </w:r>
    </w:p>
    <w:p w:rsidR="00790C38" w:rsidRPr="00FE2BCC" w:rsidRDefault="00790C38" w:rsidP="00790C38">
      <w:pPr>
        <w:ind w:firstLine="709"/>
        <w:jc w:val="both"/>
      </w:pPr>
      <w:r w:rsidRPr="00F15A8D">
        <w:t>1</w:t>
      </w:r>
      <w:r w:rsidRPr="00FE2BCC">
        <w:t>3</w:t>
      </w:r>
      <w:r w:rsidRPr="00F15A8D">
        <w:t>. Результат квалификационного экзамена заносится в экзаменационный лист муниципального служащего, составленный по форме согласно</w:t>
      </w:r>
      <w:r w:rsidRPr="00FE2BCC">
        <w:t xml:space="preserve"> приложению к настоящему Положению. </w:t>
      </w:r>
      <w:r w:rsidRPr="00F15A8D">
        <w:t xml:space="preserve">Экзаменационный лист подписывается председателем, заместителем председателя, секретарем и членами аттестационной комиссии, присутствовавшими на заседании. </w:t>
      </w:r>
    </w:p>
    <w:p w:rsidR="00790C38" w:rsidRPr="00F15A8D" w:rsidRDefault="00790C38" w:rsidP="00790C38">
      <w:pPr>
        <w:ind w:firstLine="709"/>
        <w:jc w:val="both"/>
      </w:pPr>
      <w:r w:rsidRPr="00F15A8D">
        <w:t>Муниципальный служащий знакомится с экзаменационным листом под роспись.</w:t>
      </w:r>
    </w:p>
    <w:p w:rsidR="00790C38" w:rsidRPr="00FE2BCC" w:rsidRDefault="00790C38" w:rsidP="00790C38">
      <w:pPr>
        <w:ind w:firstLine="709"/>
        <w:jc w:val="both"/>
      </w:pPr>
      <w:r w:rsidRPr="00F15A8D">
        <w:t>1</w:t>
      </w:r>
      <w:r w:rsidRPr="00FE2BCC">
        <w:t>4</w:t>
      </w:r>
      <w:r w:rsidRPr="00F15A8D">
        <w:t xml:space="preserve">. Результаты квалификационного экзамена направляются </w:t>
      </w:r>
      <w:r w:rsidRPr="00FE2BCC">
        <w:t xml:space="preserve">Главе муниципального округа Коньково </w:t>
      </w:r>
      <w:r w:rsidRPr="00F15A8D">
        <w:t>не позднее чем через семь дней после его проведения.</w:t>
      </w:r>
    </w:p>
    <w:p w:rsidR="00790C38" w:rsidRPr="00FE2BCC" w:rsidRDefault="00790C38" w:rsidP="00790C38">
      <w:pPr>
        <w:ind w:firstLine="709"/>
        <w:jc w:val="both"/>
      </w:pPr>
      <w:r w:rsidRPr="00FE2BCC">
        <w:t xml:space="preserve">На основании результатов квалификационного экзамена Главой муниципального округа Коньково производится присвоение классного чина муниципальному служащему </w:t>
      </w:r>
    </w:p>
    <w:p w:rsidR="00790C38" w:rsidRPr="00CF2577" w:rsidRDefault="00790C38" w:rsidP="00790C38">
      <w:pPr>
        <w:ind w:firstLine="709"/>
        <w:jc w:val="both"/>
      </w:pPr>
      <w:r w:rsidRPr="00CF2577">
        <w:t>15.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790C38" w:rsidRPr="00CF2577" w:rsidRDefault="00790C38" w:rsidP="00790C38">
      <w:pPr>
        <w:ind w:firstLine="709"/>
        <w:jc w:val="both"/>
      </w:pPr>
      <w:r w:rsidRPr="00CF2577">
        <w:t>16. Результаты квалификационного экзамена могут быть обжалованы муниципальным служащим в судебном порядке.</w:t>
      </w:r>
    </w:p>
    <w:p w:rsidR="00790C38" w:rsidRPr="00CF2577" w:rsidRDefault="00790C38" w:rsidP="00790C38">
      <w:pPr>
        <w:ind w:firstLine="709"/>
        <w:jc w:val="both"/>
      </w:pPr>
      <w:r w:rsidRPr="00CF2577">
        <w:t>17. 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дополнительные сведения, представленные муниципальным служащим за предшествующий период, заявление о несогласии с отзывом хранятся в личном деле муниципального служащего.</w:t>
      </w:r>
    </w:p>
    <w:p w:rsidR="00790C38" w:rsidRPr="00A8632D" w:rsidRDefault="00790C38" w:rsidP="00790C38">
      <w:pPr>
        <w:ind w:firstLine="709"/>
        <w:jc w:val="both"/>
      </w:pPr>
      <w:r w:rsidRPr="00A8632D">
        <w:t>1</w:t>
      </w:r>
      <w:r w:rsidRPr="00FE2BCC">
        <w:t>8</w:t>
      </w:r>
      <w:r w:rsidRPr="00A8632D">
        <w:t>. Сведения о присвоенном муниципальному служащему классном чине вносятся в его трудовую книжку (при наличии).</w:t>
      </w:r>
    </w:p>
    <w:p w:rsidR="00790C38" w:rsidRPr="00A8632D" w:rsidRDefault="00790C38" w:rsidP="00790C38">
      <w:pPr>
        <w:ind w:firstLine="709"/>
        <w:jc w:val="both"/>
      </w:pPr>
      <w:r w:rsidRPr="00FE2BCC">
        <w:t>19</w:t>
      </w:r>
      <w:r w:rsidRPr="00A8632D">
        <w:t>. Очередной классный чин может быть присвоен муниципальному служащему не ранее чем по истечении одного года со дня присвоения предыдущего классного чина.</w:t>
      </w:r>
    </w:p>
    <w:p w:rsidR="00790C38" w:rsidRPr="00A8632D" w:rsidRDefault="00790C38" w:rsidP="00790C38">
      <w:pPr>
        <w:ind w:firstLine="709"/>
        <w:jc w:val="both"/>
      </w:pPr>
      <w:r w:rsidRPr="00A8632D">
        <w:t>Очередной классный чин может быть присвоен муниципальному служащему до истечения года со дня присвоения предыдущего классного чина в случае назначения его на вышестоящую должность муниципальной службы в пределах одной группы должностей муниципальной службы, но не ранее чем через шесть месяцев со дня назначения.</w:t>
      </w:r>
    </w:p>
    <w:p w:rsidR="00790C38" w:rsidRPr="00A8632D" w:rsidRDefault="00790C38" w:rsidP="00790C38">
      <w:pPr>
        <w:ind w:firstLine="709"/>
        <w:jc w:val="both"/>
      </w:pPr>
      <w:r w:rsidRPr="00FE2BCC">
        <w:t>20</w:t>
      </w:r>
      <w:r w:rsidRPr="00A8632D">
        <w:t>. При назначении муниципального служащего на вышестоящую должность муниципальной службы иной группы должностей муниципальной службы ему может быть присвоен внеочередной минимальный классный чин по соответствующей группе должностей муниципальной службы, но не ранее чем через шесть месяцев со дня назначения.</w:t>
      </w:r>
    </w:p>
    <w:p w:rsidR="00790C38" w:rsidRPr="00A8632D" w:rsidRDefault="00790C38" w:rsidP="00790C38">
      <w:pPr>
        <w:ind w:firstLine="709"/>
        <w:jc w:val="both"/>
      </w:pPr>
      <w:r w:rsidRPr="00FE2BCC">
        <w:t>21</w:t>
      </w:r>
      <w:r w:rsidRPr="00A8632D">
        <w:t xml:space="preserve">. </w:t>
      </w:r>
      <w:r w:rsidRPr="00FE2BCC">
        <w:t>С</w:t>
      </w:r>
      <w:r w:rsidRPr="00A8632D">
        <w:t>о дня присвоения муниципальному служащему классного чина</w:t>
      </w:r>
      <w:r w:rsidRPr="00FE2BCC">
        <w:t xml:space="preserve"> ему </w:t>
      </w:r>
      <w:r w:rsidRPr="00A8632D">
        <w:t xml:space="preserve">выплачивается </w:t>
      </w:r>
      <w:r w:rsidRPr="00FE2BCC">
        <w:t>н</w:t>
      </w:r>
      <w:r w:rsidRPr="00A8632D">
        <w:t>адбавка к должностному окладу за классный чин</w:t>
      </w:r>
      <w:r w:rsidRPr="00FE2BCC">
        <w:t xml:space="preserve"> в размере, установленном Порядком оплаты труда муниципальных служащих аппарата Совета депутатов муниципального округа Коньково, утвержденным Советом депутатов муниципального округа Коньково.</w:t>
      </w:r>
    </w:p>
    <w:p w:rsidR="00790C38" w:rsidRPr="00FE2BCC" w:rsidRDefault="00790C38" w:rsidP="00790C38">
      <w:pPr>
        <w:ind w:firstLine="709"/>
        <w:jc w:val="both"/>
      </w:pPr>
      <w:r w:rsidRPr="00FE2BCC">
        <w:t>22</w:t>
      </w:r>
      <w:r w:rsidRPr="00A8632D">
        <w:t>. Присвоенный муниципальному служащему классный чин при прекращении муниципальной службы сохраняется.</w:t>
      </w:r>
      <w:bookmarkEnd w:id="4"/>
      <w:r w:rsidRPr="00FE2BCC">
        <w:t xml:space="preserve"> </w:t>
      </w:r>
    </w:p>
    <w:p w:rsidR="00790C38" w:rsidRPr="00FE2BCC" w:rsidRDefault="00790C38" w:rsidP="00790C38">
      <w:pPr>
        <w:ind w:firstLine="709"/>
        <w:jc w:val="both"/>
      </w:pPr>
      <w:r w:rsidRPr="00FE2BCC">
        <w:t>23</w:t>
      </w:r>
      <w:r w:rsidRPr="00A8632D">
        <w:t xml:space="preserve">. Лишение муниципального служащего присвоенного классного чина возможно по приговору суда. </w:t>
      </w:r>
    </w:p>
    <w:p w:rsidR="00790C38" w:rsidRPr="00FE2BCC" w:rsidRDefault="00790C38" w:rsidP="00790C38">
      <w:pPr>
        <w:ind w:firstLine="709"/>
        <w:jc w:val="both"/>
      </w:pPr>
      <w:r w:rsidRPr="00A8632D">
        <w:t xml:space="preserve">Правовой акт представителя нанимателя (работодателя) о присвоении муниципальному служащему классного чина может быть отменен соответствующим правовым актом представителя нанимателя (работодателя) в </w:t>
      </w:r>
      <w:r w:rsidRPr="00FE2BCC">
        <w:t>следующих случаях:</w:t>
      </w:r>
    </w:p>
    <w:p w:rsidR="00790C38" w:rsidRPr="00FE2BCC" w:rsidRDefault="00790C38" w:rsidP="00790C38">
      <w:pPr>
        <w:ind w:firstLine="709"/>
        <w:jc w:val="both"/>
      </w:pPr>
      <w:r w:rsidRPr="00FE2BCC">
        <w:t>-</w:t>
      </w:r>
      <w:r w:rsidRPr="00A8632D">
        <w:t xml:space="preserve"> представления муниципальным служащим подложных документов или заведомо ложных сведений, на основании которых был присвоен классный чин</w:t>
      </w:r>
      <w:r w:rsidRPr="00FE2BCC">
        <w:t>;</w:t>
      </w:r>
    </w:p>
    <w:p w:rsidR="00790C38" w:rsidRPr="00A8632D" w:rsidRDefault="00790C38" w:rsidP="00790C38">
      <w:pPr>
        <w:ind w:firstLine="709"/>
        <w:jc w:val="both"/>
      </w:pPr>
      <w:r w:rsidRPr="00FE2BCC">
        <w:t xml:space="preserve">- </w:t>
      </w:r>
      <w:r w:rsidRPr="00A8632D">
        <w:t xml:space="preserve">при нарушении установленного настоящим </w:t>
      </w:r>
      <w:r w:rsidRPr="00FE2BCC">
        <w:t xml:space="preserve">Положением и/или Законом г. Москвы от 22 октября 2008 г. N 50 "О муниципальной службе в городе Москве" </w:t>
      </w:r>
      <w:r w:rsidRPr="00A8632D">
        <w:t>порядка присвоения классного чина.</w:t>
      </w:r>
    </w:p>
    <w:p w:rsidR="00790C38" w:rsidRDefault="00790C38" w:rsidP="00790C38">
      <w:pPr>
        <w:ind w:firstLine="709"/>
        <w:jc w:val="both"/>
      </w:pPr>
    </w:p>
    <w:p w:rsidR="00790C38" w:rsidRDefault="00790C38" w:rsidP="00790C38">
      <w:pPr>
        <w:jc w:val="right"/>
      </w:pPr>
      <w:r>
        <w:lastRenderedPageBreak/>
        <w:t>Приложение 1</w:t>
      </w:r>
      <w:r>
        <w:br/>
        <w:t>к Распоряжению аппарата Совета депутатов</w:t>
      </w:r>
    </w:p>
    <w:p w:rsidR="00790C38" w:rsidRPr="00B85F1E" w:rsidRDefault="00790C38" w:rsidP="00790C38">
      <w:pPr>
        <w:jc w:val="center"/>
      </w:pPr>
      <w:r>
        <w:t xml:space="preserve">                                        </w:t>
      </w:r>
      <w:r w:rsidRPr="00B85F1E">
        <w:t xml:space="preserve"> </w:t>
      </w:r>
      <w:r>
        <w:t xml:space="preserve">                             </w:t>
      </w:r>
      <w:r w:rsidRPr="00B85F1E">
        <w:t>муниципального округа Коньково</w:t>
      </w:r>
      <w:r w:rsidRPr="00B85F1E">
        <w:br/>
      </w:r>
      <w:r>
        <w:t xml:space="preserve">                                                                   </w:t>
      </w:r>
      <w:r w:rsidRPr="00B85F1E">
        <w:t xml:space="preserve">от _________________ </w:t>
      </w:r>
      <w:r>
        <w:t>№_____</w:t>
      </w:r>
      <w:r w:rsidRPr="00B85F1E">
        <w:br/>
      </w:r>
    </w:p>
    <w:p w:rsidR="00790C38" w:rsidRDefault="00790C38" w:rsidP="00790C38">
      <w:pPr>
        <w:jc w:val="center"/>
        <w:rPr>
          <w:b/>
          <w:bCs/>
        </w:rPr>
      </w:pPr>
    </w:p>
    <w:p w:rsidR="00790C38" w:rsidRDefault="00790C38" w:rsidP="00790C38">
      <w:pPr>
        <w:jc w:val="center"/>
        <w:rPr>
          <w:b/>
          <w:bCs/>
        </w:rPr>
      </w:pPr>
    </w:p>
    <w:p w:rsidR="00790C38" w:rsidRDefault="00790C38" w:rsidP="00790C38">
      <w:pPr>
        <w:jc w:val="center"/>
      </w:pPr>
      <w:r w:rsidRPr="00B85F1E">
        <w:rPr>
          <w:b/>
          <w:bCs/>
        </w:rPr>
        <w:t>Экзаменационный лист</w:t>
      </w:r>
      <w:r w:rsidRPr="00B85F1E">
        <w:rPr>
          <w:b/>
          <w:bCs/>
        </w:rPr>
        <w:br/>
      </w:r>
      <w:r w:rsidRPr="00B85F1E">
        <w:t xml:space="preserve">муниципального служащего Аппарата Совета депутатов </w:t>
      </w:r>
    </w:p>
    <w:p w:rsidR="00790C38" w:rsidRPr="00B85F1E" w:rsidRDefault="00790C38" w:rsidP="00790C38">
      <w:pPr>
        <w:jc w:val="center"/>
      </w:pPr>
      <w:r w:rsidRPr="00B85F1E">
        <w:t>муниципального округа Коньково  в городе Москве</w:t>
      </w:r>
    </w:p>
    <w:p w:rsidR="00790C38" w:rsidRPr="00B85F1E" w:rsidRDefault="00790C38" w:rsidP="00790C38">
      <w:pPr>
        <w:spacing w:before="100" w:beforeAutospacing="1" w:after="100" w:afterAutospacing="1"/>
      </w:pPr>
    </w:p>
    <w:p w:rsidR="00790C38" w:rsidRPr="00B85F1E" w:rsidRDefault="00790C38" w:rsidP="00790C38">
      <w:pPr>
        <w:spacing w:before="100" w:beforeAutospacing="1" w:after="100" w:afterAutospacing="1"/>
      </w:pPr>
      <w:r w:rsidRPr="00B85F1E">
        <w:t xml:space="preserve">    </w:t>
      </w:r>
      <w:r>
        <w:t xml:space="preserve"> </w:t>
      </w:r>
      <w:r w:rsidRPr="00B85F1E">
        <w:t>1. Фамилия, имя, отчество ___________</w:t>
      </w:r>
      <w:r>
        <w:t>________________</w:t>
      </w:r>
      <w:r w:rsidRPr="00B85F1E">
        <w:t>_______________________________</w:t>
      </w:r>
    </w:p>
    <w:p w:rsidR="00790C38" w:rsidRPr="00B85F1E" w:rsidRDefault="00790C38" w:rsidP="00790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85F1E">
        <w:t xml:space="preserve">     2. Число, месяц, год рождения ____</w:t>
      </w:r>
      <w:r>
        <w:t>_________________</w:t>
      </w:r>
      <w:r w:rsidRPr="00B85F1E">
        <w:t>__________________________________</w:t>
      </w:r>
    </w:p>
    <w:p w:rsidR="00790C38" w:rsidRPr="00B85F1E" w:rsidRDefault="00790C38" w:rsidP="00790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85F1E">
        <w:t xml:space="preserve">     3.   Сведения   о   профессиональном образовании,  о  дополнительном</w:t>
      </w:r>
      <w:r>
        <w:t xml:space="preserve"> </w:t>
      </w:r>
      <w:r w:rsidRPr="00B85F1E">
        <w:t>профессиональном образовании ___________</w:t>
      </w:r>
      <w:r>
        <w:t>______________________________</w:t>
      </w:r>
      <w:r w:rsidRPr="00B85F1E">
        <w:t>_________________________________</w:t>
      </w:r>
    </w:p>
    <w:p w:rsidR="00790C38" w:rsidRPr="00B85F1E" w:rsidRDefault="00790C38" w:rsidP="00790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 xml:space="preserve">                                  </w:t>
      </w:r>
      <w:r w:rsidRPr="00B85F1E">
        <w:rPr>
          <w:sz w:val="20"/>
          <w:szCs w:val="20"/>
        </w:rPr>
        <w:t>(когда и какую образовательную организацию</w:t>
      </w:r>
    </w:p>
    <w:p w:rsidR="00790C38" w:rsidRPr="00B85F1E" w:rsidRDefault="00790C38" w:rsidP="00790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85F1E">
        <w:t>________________________________</w:t>
      </w:r>
      <w:r>
        <w:t>____________</w:t>
      </w:r>
      <w:r w:rsidRPr="00B85F1E">
        <w:t>_________________________________________</w:t>
      </w:r>
    </w:p>
    <w:p w:rsidR="00790C38" w:rsidRPr="00B85F1E" w:rsidRDefault="00790C38" w:rsidP="00790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B85F1E">
        <w:rPr>
          <w:sz w:val="20"/>
          <w:szCs w:val="20"/>
        </w:rPr>
        <w:t xml:space="preserve">окончил, специальность (направление подготовки) </w:t>
      </w:r>
    </w:p>
    <w:p w:rsidR="00790C38" w:rsidRPr="00B85F1E" w:rsidRDefault="00790C38" w:rsidP="00790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85F1E">
        <w:t>________________________________________</w:t>
      </w:r>
      <w:r>
        <w:t>____________</w:t>
      </w:r>
      <w:r w:rsidRPr="00B85F1E">
        <w:t>_________________________________</w:t>
      </w:r>
    </w:p>
    <w:p w:rsidR="00790C38" w:rsidRPr="00B85F1E" w:rsidRDefault="00790C38" w:rsidP="00790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85F1E">
        <w:rPr>
          <w:sz w:val="20"/>
          <w:szCs w:val="20"/>
        </w:rPr>
        <w:t xml:space="preserve">                            </w:t>
      </w:r>
      <w:r>
        <w:rPr>
          <w:sz w:val="20"/>
          <w:szCs w:val="20"/>
        </w:rPr>
        <w:t xml:space="preserve">                 </w:t>
      </w:r>
      <w:r w:rsidRPr="00B85F1E">
        <w:rPr>
          <w:sz w:val="20"/>
          <w:szCs w:val="20"/>
        </w:rPr>
        <w:t xml:space="preserve">   и квалификация по образованию)</w:t>
      </w:r>
    </w:p>
    <w:p w:rsidR="00790C38" w:rsidRPr="00B85F1E" w:rsidRDefault="00790C38" w:rsidP="00790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85F1E">
        <w:t xml:space="preserve">     4. Классный чин, дата присвоения ______</w:t>
      </w:r>
      <w:r>
        <w:t>___________________________</w:t>
      </w:r>
      <w:r w:rsidRPr="00B85F1E">
        <w:t>__________________</w:t>
      </w:r>
    </w:p>
    <w:p w:rsidR="00790C38" w:rsidRPr="00B85F1E" w:rsidRDefault="00790C38" w:rsidP="00790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85F1E">
        <w:t xml:space="preserve">     5.  Замещаемая  должность  муниципальной  службы,  дата   назначения</w:t>
      </w:r>
      <w:r>
        <w:t xml:space="preserve"> </w:t>
      </w:r>
      <w:r w:rsidRPr="00B85F1E">
        <w:t>(утверждения) на эту должность _</w:t>
      </w:r>
      <w:r>
        <w:t>_______________</w:t>
      </w:r>
      <w:r w:rsidRPr="00B85F1E">
        <w:t>__</w:t>
      </w:r>
      <w:r>
        <w:t>_______________</w:t>
      </w:r>
      <w:r w:rsidRPr="00B85F1E">
        <w:t>_______________________________________</w:t>
      </w:r>
    </w:p>
    <w:p w:rsidR="00790C38" w:rsidRPr="00B85F1E" w:rsidRDefault="00790C38" w:rsidP="00790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85F1E">
        <w:t>_____________</w:t>
      </w:r>
      <w:r>
        <w:t>____________</w:t>
      </w:r>
      <w:r w:rsidRPr="00B85F1E">
        <w:t>____________________________________________________________</w:t>
      </w:r>
    </w:p>
    <w:p w:rsidR="00790C38" w:rsidRPr="00B85F1E" w:rsidRDefault="00790C38" w:rsidP="00790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85F1E">
        <w:t xml:space="preserve">     6. Общий трудовой стаж (в том числе стаж муниципальной службы), стаж</w:t>
      </w:r>
      <w:r>
        <w:t xml:space="preserve"> </w:t>
      </w:r>
      <w:r w:rsidRPr="00B85F1E">
        <w:t>работы по специальности ______________</w:t>
      </w:r>
      <w:r>
        <w:t>_______________________</w:t>
      </w:r>
      <w:r w:rsidRPr="00B85F1E">
        <w:t>___________________________________</w:t>
      </w:r>
    </w:p>
    <w:p w:rsidR="00790C38" w:rsidRPr="00B85F1E" w:rsidRDefault="00790C38" w:rsidP="00790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85F1E">
        <w:t xml:space="preserve">     7. Вопросы к экзаменуемому муниципальному служащему и краткие ответы</w:t>
      </w:r>
      <w:r>
        <w:t xml:space="preserve"> </w:t>
      </w:r>
      <w:r w:rsidRPr="00B85F1E">
        <w:t>на них ________________________________</w:t>
      </w:r>
      <w:r>
        <w:t>___________________</w:t>
      </w:r>
      <w:r w:rsidRPr="00B85F1E">
        <w:t>__________________________________</w:t>
      </w:r>
    </w:p>
    <w:p w:rsidR="00790C38" w:rsidRPr="00B85F1E" w:rsidRDefault="00790C38" w:rsidP="00790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85F1E">
        <w:t>__________________________________</w:t>
      </w:r>
      <w:r>
        <w:t>____________</w:t>
      </w:r>
      <w:r w:rsidRPr="00B85F1E">
        <w:t>_______________________________________</w:t>
      </w:r>
    </w:p>
    <w:p w:rsidR="00790C38" w:rsidRPr="00B85F1E" w:rsidRDefault="00790C38" w:rsidP="00790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85F1E">
        <w:t xml:space="preserve">     8. Вопросы и замечания, высказанные членами аттестационной  комиссии</w:t>
      </w:r>
      <w:r>
        <w:t>:</w:t>
      </w:r>
    </w:p>
    <w:p w:rsidR="00790C38" w:rsidRPr="00B85F1E" w:rsidRDefault="00790C38" w:rsidP="00790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85F1E">
        <w:t>___________________________________________________</w:t>
      </w:r>
      <w:r>
        <w:t>____________</w:t>
      </w:r>
      <w:r w:rsidRPr="00B85F1E">
        <w:t>______________________</w:t>
      </w:r>
    </w:p>
    <w:p w:rsidR="00790C38" w:rsidRPr="00B85F1E" w:rsidRDefault="00790C38" w:rsidP="00790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85F1E">
        <w:t>____________________________________________________</w:t>
      </w:r>
      <w:r>
        <w:t>____________</w:t>
      </w:r>
      <w:r w:rsidRPr="00B85F1E">
        <w:t>_____________________</w:t>
      </w:r>
    </w:p>
    <w:p w:rsidR="00790C38" w:rsidRPr="00B85F1E" w:rsidRDefault="00790C38" w:rsidP="00790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85F1E">
        <w:t xml:space="preserve">     9. Результат квалификационного экзамена ______</w:t>
      </w:r>
      <w:r>
        <w:t>_________________</w:t>
      </w:r>
      <w:r w:rsidRPr="00B85F1E">
        <w:t>______________________</w:t>
      </w:r>
    </w:p>
    <w:p w:rsidR="00790C38" w:rsidRPr="00B85F1E" w:rsidRDefault="00790C38" w:rsidP="00790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85F1E">
        <w:t>__________________________________________________________________</w:t>
      </w:r>
      <w:r>
        <w:t>____________</w:t>
      </w:r>
      <w:r w:rsidRPr="00B85F1E">
        <w:t>_______</w:t>
      </w:r>
    </w:p>
    <w:p w:rsidR="00790C38" w:rsidRPr="00B85F1E" w:rsidRDefault="00790C38" w:rsidP="00790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85F1E">
        <w:lastRenderedPageBreak/>
        <w:t xml:space="preserve">     10. Рекомендации аттестационной комиссии (с обоснованием мотивов, по</w:t>
      </w:r>
      <w:r>
        <w:t xml:space="preserve"> </w:t>
      </w:r>
      <w:r w:rsidRPr="00B85F1E">
        <w:t>которым они даются) __________________________</w:t>
      </w:r>
      <w:r>
        <w:t>_________________________</w:t>
      </w:r>
      <w:r w:rsidRPr="00B85F1E">
        <w:t>___________________________</w:t>
      </w:r>
    </w:p>
    <w:p w:rsidR="00790C38" w:rsidRPr="00B85F1E" w:rsidRDefault="00790C38" w:rsidP="00790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85F1E">
        <w:t>__________________________________</w:t>
      </w:r>
      <w:r>
        <w:t>____________</w:t>
      </w:r>
      <w:r w:rsidRPr="00B85F1E">
        <w:t>_______________________________________</w:t>
      </w:r>
    </w:p>
    <w:p w:rsidR="00790C38" w:rsidRPr="00B85F1E" w:rsidRDefault="00790C38" w:rsidP="00790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85F1E">
        <w:t>_____________________________________</w:t>
      </w:r>
      <w:r>
        <w:t>____________</w:t>
      </w:r>
      <w:r w:rsidRPr="00B85F1E">
        <w:t>____________________________________</w:t>
      </w:r>
    </w:p>
    <w:p w:rsidR="00790C38" w:rsidRPr="00B85F1E" w:rsidRDefault="00790C38" w:rsidP="00790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85F1E">
        <w:t xml:space="preserve">     11. Количественный состав аттестационной комиссии ____</w:t>
      </w:r>
      <w:r>
        <w:t>_____________</w:t>
      </w:r>
      <w:r w:rsidRPr="00B85F1E">
        <w:t>______________</w:t>
      </w:r>
    </w:p>
    <w:p w:rsidR="00790C38" w:rsidRPr="00B85F1E" w:rsidRDefault="00790C38" w:rsidP="00790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85F1E">
        <w:t xml:space="preserve">     На заседании присутствовало ______</w:t>
      </w:r>
      <w:r>
        <w:t>______________</w:t>
      </w:r>
      <w:r w:rsidRPr="00B85F1E">
        <w:t>___ членов аттестационной комиссии</w:t>
      </w:r>
    </w:p>
    <w:p w:rsidR="00790C38" w:rsidRPr="00B85F1E" w:rsidRDefault="00790C38" w:rsidP="00790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85F1E">
        <w:t xml:space="preserve">     Количество голосов за ___</w:t>
      </w:r>
      <w:r>
        <w:t>__</w:t>
      </w:r>
      <w:r w:rsidRPr="00B85F1E">
        <w:t>___, против ___</w:t>
      </w:r>
      <w:r>
        <w:t>___</w:t>
      </w:r>
      <w:r w:rsidRPr="00B85F1E">
        <w:t>___</w:t>
      </w:r>
    </w:p>
    <w:p w:rsidR="00790C38" w:rsidRPr="00B85F1E" w:rsidRDefault="00790C38" w:rsidP="00790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85F1E">
        <w:t xml:space="preserve">     12. Примечания _____________</w:t>
      </w:r>
      <w:r>
        <w:t>______________</w:t>
      </w:r>
      <w:r w:rsidRPr="00B85F1E">
        <w:t>________________________________________</w:t>
      </w:r>
    </w:p>
    <w:p w:rsidR="00790C38" w:rsidRPr="00B85F1E" w:rsidRDefault="00790C38" w:rsidP="00790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85F1E">
        <w:t>________________________________</w:t>
      </w:r>
      <w:r>
        <w:t>____________</w:t>
      </w:r>
      <w:r w:rsidRPr="00B85F1E">
        <w:t>_________________________________________</w:t>
      </w:r>
    </w:p>
    <w:p w:rsidR="00790C38" w:rsidRPr="00B85F1E" w:rsidRDefault="00790C38" w:rsidP="00790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85F1E">
        <w:t>Председатель</w:t>
      </w:r>
    </w:p>
    <w:p w:rsidR="00790C38" w:rsidRPr="00B85F1E" w:rsidRDefault="00790C38" w:rsidP="00790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85F1E">
        <w:t>аттестационной комиссии  ___________ ____________________________________</w:t>
      </w:r>
    </w:p>
    <w:p w:rsidR="00790C38" w:rsidRPr="00B85F1E" w:rsidRDefault="00790C38" w:rsidP="00790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85F1E">
        <w:t xml:space="preserve">                        </w:t>
      </w:r>
      <w:r>
        <w:t xml:space="preserve">   </w:t>
      </w:r>
      <w:r w:rsidRPr="00B85F1E">
        <w:t xml:space="preserve">  (подпись)         (расшифровка подписи)</w:t>
      </w:r>
    </w:p>
    <w:p w:rsidR="00790C38" w:rsidRPr="00B85F1E" w:rsidRDefault="00790C38" w:rsidP="00790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85F1E">
        <w:t>Заместитель председателя</w:t>
      </w:r>
    </w:p>
    <w:p w:rsidR="00790C38" w:rsidRPr="00B85F1E" w:rsidRDefault="00790C38" w:rsidP="00790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85F1E">
        <w:t>аттестационной комиссии  ___________ ____________________________________</w:t>
      </w:r>
    </w:p>
    <w:p w:rsidR="00790C38" w:rsidRPr="00B85F1E" w:rsidRDefault="00790C38" w:rsidP="00790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85F1E">
        <w:t xml:space="preserve">                         </w:t>
      </w:r>
      <w:r>
        <w:t xml:space="preserve">      </w:t>
      </w:r>
      <w:r w:rsidRPr="00B85F1E">
        <w:t xml:space="preserve"> (подпись)         (расшифровка подписи)</w:t>
      </w:r>
    </w:p>
    <w:p w:rsidR="00790C38" w:rsidRPr="00B85F1E" w:rsidRDefault="00790C38" w:rsidP="00790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85F1E">
        <w:t>Секретарь</w:t>
      </w:r>
    </w:p>
    <w:p w:rsidR="00790C38" w:rsidRPr="00B85F1E" w:rsidRDefault="00790C38" w:rsidP="00790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85F1E">
        <w:t>аттестационной комиссии  ___________ ____________________________________</w:t>
      </w:r>
    </w:p>
    <w:p w:rsidR="00790C38" w:rsidRPr="00B85F1E" w:rsidRDefault="00790C38" w:rsidP="00790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85F1E">
        <w:t xml:space="preserve">                        </w:t>
      </w:r>
      <w:r>
        <w:t xml:space="preserve">   </w:t>
      </w:r>
      <w:r w:rsidRPr="00B85F1E">
        <w:t xml:space="preserve">  (подпись)         (расшифровка подписи)</w:t>
      </w:r>
    </w:p>
    <w:p w:rsidR="00790C38" w:rsidRPr="00B85F1E" w:rsidRDefault="00790C38" w:rsidP="00790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85F1E">
        <w:t>Члены</w:t>
      </w:r>
    </w:p>
    <w:p w:rsidR="00790C38" w:rsidRPr="00B85F1E" w:rsidRDefault="00790C38" w:rsidP="00790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85F1E">
        <w:t>аттестационной комиссии  ___________ ____________________________________</w:t>
      </w:r>
    </w:p>
    <w:p w:rsidR="00790C38" w:rsidRPr="00B85F1E" w:rsidRDefault="00790C38" w:rsidP="00790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85F1E">
        <w:t xml:space="preserve">                     </w:t>
      </w:r>
      <w:r>
        <w:t xml:space="preserve">   </w:t>
      </w:r>
      <w:r w:rsidRPr="00B85F1E">
        <w:t xml:space="preserve">     (подпись)         (расшифровка подписи)</w:t>
      </w:r>
    </w:p>
    <w:p w:rsidR="00790C38" w:rsidRPr="00B85F1E" w:rsidRDefault="00790C38" w:rsidP="00790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85F1E">
        <w:t xml:space="preserve">                         ___________ ____________________________________</w:t>
      </w:r>
    </w:p>
    <w:p w:rsidR="00790C38" w:rsidRPr="00B85F1E" w:rsidRDefault="00790C38" w:rsidP="00790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85F1E">
        <w:t xml:space="preserve">                        </w:t>
      </w:r>
      <w:r>
        <w:t xml:space="preserve">   </w:t>
      </w:r>
      <w:r w:rsidRPr="00B85F1E">
        <w:t xml:space="preserve">  (подпись)         (расшифровка подписи)</w:t>
      </w:r>
    </w:p>
    <w:p w:rsidR="00790C38" w:rsidRPr="00B85F1E" w:rsidRDefault="00790C38" w:rsidP="00790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85F1E">
        <w:t xml:space="preserve">                         ___________ ____________________________________</w:t>
      </w:r>
    </w:p>
    <w:p w:rsidR="00790C38" w:rsidRPr="00B85F1E" w:rsidRDefault="00790C38" w:rsidP="00790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85F1E">
        <w:t xml:space="preserve">                       </w:t>
      </w:r>
      <w:r>
        <w:t xml:space="preserve">   </w:t>
      </w:r>
      <w:r w:rsidRPr="00B85F1E">
        <w:t xml:space="preserve">   (подпись)         (расшифровка подписи)</w:t>
      </w:r>
    </w:p>
    <w:p w:rsidR="00790C38" w:rsidRPr="00B85F1E" w:rsidRDefault="00790C38" w:rsidP="00790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85F1E">
        <w:t>Дата проведения</w:t>
      </w:r>
    </w:p>
    <w:p w:rsidR="00790C38" w:rsidRPr="00B85F1E" w:rsidRDefault="00790C38" w:rsidP="00790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85F1E">
        <w:t>квалификационного экзамена ________________________________________</w:t>
      </w:r>
    </w:p>
    <w:p w:rsidR="00790C38" w:rsidRDefault="00790C38" w:rsidP="00790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90C38" w:rsidRPr="00B85F1E" w:rsidRDefault="00790C38" w:rsidP="00790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85F1E">
        <w:t>С экзаменационным листом</w:t>
      </w:r>
    </w:p>
    <w:p w:rsidR="00790C38" w:rsidRPr="00B85F1E" w:rsidRDefault="00790C38" w:rsidP="00790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85F1E">
        <w:t xml:space="preserve">ознакомился </w:t>
      </w:r>
      <w:r>
        <w:t>__________________________________</w:t>
      </w:r>
      <w:r w:rsidRPr="00B85F1E">
        <w:t>________________________________________</w:t>
      </w:r>
    </w:p>
    <w:p w:rsidR="00790C38" w:rsidRPr="00B85F1E" w:rsidRDefault="00790C38" w:rsidP="00790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85F1E">
        <w:t xml:space="preserve">                           (подпись муниципального служащего, дата)</w:t>
      </w:r>
    </w:p>
    <w:p w:rsidR="00790C38" w:rsidRPr="00B85F1E" w:rsidRDefault="00790C38" w:rsidP="00790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  </w:t>
      </w:r>
      <w:r w:rsidRPr="00B85F1E">
        <w:rPr>
          <w:sz w:val="20"/>
          <w:szCs w:val="20"/>
        </w:rPr>
        <w:t>(место для печати)</w:t>
      </w:r>
    </w:p>
    <w:p w:rsidR="00790C38" w:rsidRPr="00A8632D" w:rsidRDefault="00790C38" w:rsidP="00790C38"/>
    <w:p w:rsidR="001A4B78" w:rsidRDefault="001A4B78" w:rsidP="00790C38">
      <w:pPr>
        <w:ind w:firstLine="709"/>
        <w:jc w:val="center"/>
        <w:rPr>
          <w:b/>
          <w:sz w:val="16"/>
          <w:szCs w:val="16"/>
        </w:rPr>
      </w:pPr>
    </w:p>
    <w:sectPr w:rsidR="001A4B78" w:rsidSect="00790C38">
      <w:pgSz w:w="11906" w:h="16838"/>
      <w:pgMar w:top="1134" w:right="566" w:bottom="851"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5D3" w:rsidRDefault="004005D3" w:rsidP="001A4B78">
      <w:r>
        <w:separator/>
      </w:r>
    </w:p>
  </w:endnote>
  <w:endnote w:type="continuationSeparator" w:id="0">
    <w:p w:rsidR="004005D3" w:rsidRDefault="004005D3" w:rsidP="001A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5D3" w:rsidRDefault="004005D3" w:rsidP="001A4B78">
      <w:r>
        <w:separator/>
      </w:r>
    </w:p>
  </w:footnote>
  <w:footnote w:type="continuationSeparator" w:id="0">
    <w:p w:rsidR="004005D3" w:rsidRDefault="004005D3" w:rsidP="001A4B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14DC8"/>
    <w:multiLevelType w:val="hybridMultilevel"/>
    <w:tmpl w:val="557E381C"/>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 w15:restartNumberingAfterBreak="0">
    <w:nsid w:val="3BFB4DC2"/>
    <w:multiLevelType w:val="hybridMultilevel"/>
    <w:tmpl w:val="B93268F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58FB6036"/>
    <w:multiLevelType w:val="hybridMultilevel"/>
    <w:tmpl w:val="463E40F8"/>
    <w:lvl w:ilvl="0" w:tplc="04190001">
      <w:start w:val="1"/>
      <w:numFmt w:val="bullet"/>
      <w:lvlText w:val=""/>
      <w:lvlJc w:val="left"/>
      <w:pPr>
        <w:tabs>
          <w:tab w:val="num" w:pos="540"/>
        </w:tabs>
        <w:ind w:left="540" w:hanging="360"/>
      </w:pPr>
      <w:rPr>
        <w:rFonts w:ascii="Symbol" w:hAnsi="Symbol" w:hint="default"/>
      </w:rPr>
    </w:lvl>
    <w:lvl w:ilvl="1" w:tplc="E44CD484">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5F463A37"/>
    <w:multiLevelType w:val="hybridMultilevel"/>
    <w:tmpl w:val="98BCD654"/>
    <w:lvl w:ilvl="0" w:tplc="410CDF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6A30D13"/>
    <w:multiLevelType w:val="hybridMultilevel"/>
    <w:tmpl w:val="057A694E"/>
    <w:lvl w:ilvl="0" w:tplc="AA9CA1A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174"/>
    <w:rsid w:val="0003241B"/>
    <w:rsid w:val="00050AA7"/>
    <w:rsid w:val="000A0F9B"/>
    <w:rsid w:val="000A6944"/>
    <w:rsid w:val="000B17DE"/>
    <w:rsid w:val="000B3C5C"/>
    <w:rsid w:val="000D58E9"/>
    <w:rsid w:val="000E6875"/>
    <w:rsid w:val="00113B7D"/>
    <w:rsid w:val="00184E02"/>
    <w:rsid w:val="0019520E"/>
    <w:rsid w:val="001A4B78"/>
    <w:rsid w:val="001C09B0"/>
    <w:rsid w:val="001D073D"/>
    <w:rsid w:val="002233EC"/>
    <w:rsid w:val="00243247"/>
    <w:rsid w:val="00253C65"/>
    <w:rsid w:val="002776CA"/>
    <w:rsid w:val="00294BB0"/>
    <w:rsid w:val="002A6674"/>
    <w:rsid w:val="002D148A"/>
    <w:rsid w:val="002F0F7A"/>
    <w:rsid w:val="00376CE0"/>
    <w:rsid w:val="003A5681"/>
    <w:rsid w:val="003B691F"/>
    <w:rsid w:val="003C210D"/>
    <w:rsid w:val="004005D3"/>
    <w:rsid w:val="0042798B"/>
    <w:rsid w:val="00445F74"/>
    <w:rsid w:val="0049560C"/>
    <w:rsid w:val="004C39AA"/>
    <w:rsid w:val="004C6C82"/>
    <w:rsid w:val="004D1F18"/>
    <w:rsid w:val="00516A4D"/>
    <w:rsid w:val="005319DA"/>
    <w:rsid w:val="005473FF"/>
    <w:rsid w:val="0056733E"/>
    <w:rsid w:val="00577FFD"/>
    <w:rsid w:val="005A203C"/>
    <w:rsid w:val="005F2982"/>
    <w:rsid w:val="005F339A"/>
    <w:rsid w:val="00641BDD"/>
    <w:rsid w:val="00742EA5"/>
    <w:rsid w:val="00772832"/>
    <w:rsid w:val="00775409"/>
    <w:rsid w:val="00790C38"/>
    <w:rsid w:val="007B0F96"/>
    <w:rsid w:val="00846698"/>
    <w:rsid w:val="00857628"/>
    <w:rsid w:val="00864AFD"/>
    <w:rsid w:val="00936174"/>
    <w:rsid w:val="009F6D19"/>
    <w:rsid w:val="00A32DDB"/>
    <w:rsid w:val="00A82927"/>
    <w:rsid w:val="00A95835"/>
    <w:rsid w:val="00AC2B3E"/>
    <w:rsid w:val="00AD7C6C"/>
    <w:rsid w:val="00B33EB7"/>
    <w:rsid w:val="00B53B87"/>
    <w:rsid w:val="00B8053F"/>
    <w:rsid w:val="00B91375"/>
    <w:rsid w:val="00BF0F69"/>
    <w:rsid w:val="00C10990"/>
    <w:rsid w:val="00C35832"/>
    <w:rsid w:val="00C36868"/>
    <w:rsid w:val="00C62C0F"/>
    <w:rsid w:val="00C87453"/>
    <w:rsid w:val="00CA51DC"/>
    <w:rsid w:val="00CC3069"/>
    <w:rsid w:val="00CF30D2"/>
    <w:rsid w:val="00D03ECA"/>
    <w:rsid w:val="00D1665D"/>
    <w:rsid w:val="00D26277"/>
    <w:rsid w:val="00D72BF1"/>
    <w:rsid w:val="00D73055"/>
    <w:rsid w:val="00DA68E1"/>
    <w:rsid w:val="00DB69CB"/>
    <w:rsid w:val="00DD3CC6"/>
    <w:rsid w:val="00E23F04"/>
    <w:rsid w:val="00E366AA"/>
    <w:rsid w:val="00E4704B"/>
    <w:rsid w:val="00E57939"/>
    <w:rsid w:val="00EA6EB7"/>
    <w:rsid w:val="00F02B2D"/>
    <w:rsid w:val="00F94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45B33F-A559-45BD-8135-56D4F530B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174"/>
    <w:rPr>
      <w:sz w:val="24"/>
      <w:szCs w:val="24"/>
    </w:rPr>
  </w:style>
  <w:style w:type="paragraph" w:styleId="1">
    <w:name w:val="heading 1"/>
    <w:basedOn w:val="a"/>
    <w:next w:val="a"/>
    <w:link w:val="10"/>
    <w:qFormat/>
    <w:rsid w:val="00790C3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qFormat/>
    <w:rsid w:val="00936174"/>
    <w:pPr>
      <w:keepNext/>
      <w:spacing w:before="240" w:after="60"/>
      <w:outlineLvl w:val="1"/>
    </w:pPr>
    <w:rPr>
      <w:rFonts w:ascii="Arial" w:hAnsi="Arial" w:cs="Arial"/>
      <w:b/>
      <w:bCs/>
      <w:i/>
      <w:iCs/>
      <w:sz w:val="28"/>
      <w:szCs w:val="28"/>
    </w:rPr>
  </w:style>
  <w:style w:type="paragraph" w:styleId="3">
    <w:name w:val="heading 3"/>
    <w:basedOn w:val="a"/>
    <w:next w:val="a"/>
    <w:qFormat/>
    <w:rsid w:val="009F6D19"/>
    <w:pPr>
      <w:keepNext/>
      <w:autoSpaceDE w:val="0"/>
      <w:autoSpaceDN w:val="0"/>
      <w:spacing w:line="360" w:lineRule="auto"/>
      <w:jc w:val="center"/>
      <w:outlineLvl w:val="2"/>
    </w:pPr>
    <w:rPr>
      <w:rFonts w:ascii="Courier New" w:hAnsi="Courier New"/>
      <w:sz w:val="28"/>
      <w:szCs w:val="28"/>
    </w:rPr>
  </w:style>
  <w:style w:type="paragraph" w:styleId="4">
    <w:name w:val="heading 4"/>
    <w:basedOn w:val="a"/>
    <w:next w:val="a"/>
    <w:qFormat/>
    <w:rsid w:val="009F6D19"/>
    <w:pPr>
      <w:keepNext/>
      <w:autoSpaceDE w:val="0"/>
      <w:autoSpaceDN w:val="0"/>
      <w:spacing w:line="360" w:lineRule="auto"/>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2"/>
    <w:autoRedefine/>
    <w:rsid w:val="00936174"/>
    <w:pPr>
      <w:spacing w:after="160" w:line="240" w:lineRule="exact"/>
    </w:pPr>
    <w:rPr>
      <w:szCs w:val="20"/>
      <w:lang w:val="en-US" w:eastAsia="en-US"/>
    </w:rPr>
  </w:style>
  <w:style w:type="table" w:styleId="a4">
    <w:name w:val="Table Grid"/>
    <w:basedOn w:val="a1"/>
    <w:rsid w:val="0093617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9F6D19"/>
    <w:pPr>
      <w:widowControl w:val="0"/>
      <w:autoSpaceDE w:val="0"/>
      <w:autoSpaceDN w:val="0"/>
      <w:adjustRightInd w:val="0"/>
      <w:ind w:right="19772" w:firstLine="720"/>
    </w:pPr>
    <w:rPr>
      <w:rFonts w:ascii="Arial" w:hAnsi="Arial" w:cs="Arial"/>
    </w:rPr>
  </w:style>
  <w:style w:type="paragraph" w:styleId="a5">
    <w:name w:val="Title"/>
    <w:basedOn w:val="a"/>
    <w:qFormat/>
    <w:rsid w:val="009F6D19"/>
    <w:pPr>
      <w:jc w:val="center"/>
    </w:pPr>
    <w:rPr>
      <w:b/>
      <w:bCs/>
      <w:sz w:val="36"/>
    </w:rPr>
  </w:style>
  <w:style w:type="character" w:styleId="a6">
    <w:name w:val="Hyperlink"/>
    <w:rsid w:val="009F6D19"/>
    <w:rPr>
      <w:color w:val="0000FF"/>
      <w:u w:val="single"/>
    </w:rPr>
  </w:style>
  <w:style w:type="paragraph" w:customStyle="1" w:styleId="ConsPlusNormal">
    <w:name w:val="ConsPlusNormal"/>
    <w:rsid w:val="009F6D19"/>
    <w:pPr>
      <w:widowControl w:val="0"/>
      <w:autoSpaceDE w:val="0"/>
      <w:autoSpaceDN w:val="0"/>
      <w:adjustRightInd w:val="0"/>
      <w:ind w:firstLine="720"/>
    </w:pPr>
    <w:rPr>
      <w:rFonts w:ascii="Arial" w:hAnsi="Arial" w:cs="Arial"/>
    </w:rPr>
  </w:style>
  <w:style w:type="paragraph" w:styleId="a7">
    <w:name w:val="footnote text"/>
    <w:basedOn w:val="a"/>
    <w:link w:val="a8"/>
    <w:rsid w:val="001A4B78"/>
    <w:rPr>
      <w:sz w:val="20"/>
      <w:szCs w:val="20"/>
    </w:rPr>
  </w:style>
  <w:style w:type="character" w:customStyle="1" w:styleId="a8">
    <w:name w:val="Текст сноски Знак"/>
    <w:basedOn w:val="a0"/>
    <w:link w:val="a7"/>
    <w:rsid w:val="001A4B78"/>
  </w:style>
  <w:style w:type="character" w:styleId="a9">
    <w:name w:val="footnote reference"/>
    <w:rsid w:val="001A4B78"/>
    <w:rPr>
      <w:vertAlign w:val="superscript"/>
    </w:rPr>
  </w:style>
  <w:style w:type="paragraph" w:styleId="aa">
    <w:name w:val="List Paragraph"/>
    <w:basedOn w:val="a"/>
    <w:uiPriority w:val="34"/>
    <w:qFormat/>
    <w:rsid w:val="00E366AA"/>
    <w:pPr>
      <w:spacing w:after="160" w:line="259"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790C38"/>
    <w:rPr>
      <w:rFonts w:asciiTheme="majorHAnsi" w:eastAsiaTheme="majorEastAsia" w:hAnsiTheme="majorHAnsi" w:cstheme="majorBidi"/>
      <w:b/>
      <w:bCs/>
      <w:kern w:val="32"/>
      <w:sz w:val="32"/>
      <w:szCs w:val="32"/>
    </w:rPr>
  </w:style>
  <w:style w:type="paragraph" w:customStyle="1" w:styleId="s1">
    <w:name w:val="s_1"/>
    <w:basedOn w:val="a"/>
    <w:rsid w:val="00790C38"/>
    <w:pPr>
      <w:spacing w:before="100" w:beforeAutospacing="1" w:after="100" w:afterAutospacing="1"/>
    </w:pPr>
    <w:rPr>
      <w:rFonts w:eastAsiaTheme="minorEastAsia"/>
    </w:rPr>
  </w:style>
  <w:style w:type="character" w:styleId="ab">
    <w:name w:val="Emphasis"/>
    <w:basedOn w:val="a0"/>
    <w:uiPriority w:val="20"/>
    <w:qFormat/>
    <w:rsid w:val="00790C38"/>
    <w:rPr>
      <w:i/>
    </w:rPr>
  </w:style>
  <w:style w:type="paragraph" w:styleId="ac">
    <w:name w:val="Balloon Text"/>
    <w:basedOn w:val="a"/>
    <w:link w:val="ad"/>
    <w:rsid w:val="00DA68E1"/>
    <w:rPr>
      <w:rFonts w:ascii="Segoe UI" w:hAnsi="Segoe UI" w:cs="Segoe UI"/>
      <w:sz w:val="18"/>
      <w:szCs w:val="18"/>
    </w:rPr>
  </w:style>
  <w:style w:type="character" w:customStyle="1" w:styleId="ad">
    <w:name w:val="Текст выноски Знак"/>
    <w:basedOn w:val="a0"/>
    <w:link w:val="ac"/>
    <w:rsid w:val="00DA68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237740">
      <w:bodyDiv w:val="1"/>
      <w:marLeft w:val="0"/>
      <w:marRight w:val="0"/>
      <w:marTop w:val="0"/>
      <w:marBottom w:val="0"/>
      <w:divBdr>
        <w:top w:val="none" w:sz="0" w:space="0" w:color="auto"/>
        <w:left w:val="none" w:sz="0" w:space="0" w:color="auto"/>
        <w:bottom w:val="none" w:sz="0" w:space="0" w:color="auto"/>
        <w:right w:val="none" w:sz="0" w:space="0" w:color="auto"/>
      </w:divBdr>
    </w:div>
    <w:div w:id="206556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kovo-moscow.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2044DD-AC36-47AD-9E7C-4A1C95FFC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2887</Words>
  <Characters>16462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19</vt:lpstr>
    </vt:vector>
  </TitlesOfParts>
  <Company>Municipalitet</Company>
  <LinksUpToDate>false</LinksUpToDate>
  <CharactersWithSpaces>19311</CharactersWithSpaces>
  <SharedDoc>false</SharedDoc>
  <HLinks>
    <vt:vector size="18" baseType="variant">
      <vt:variant>
        <vt:i4>3276914</vt:i4>
      </vt:variant>
      <vt:variant>
        <vt:i4>6</vt:i4>
      </vt:variant>
      <vt:variant>
        <vt:i4>0</vt:i4>
      </vt:variant>
      <vt:variant>
        <vt:i4>5</vt:i4>
      </vt:variant>
      <vt:variant>
        <vt:lpwstr>https://internet.garant.ru/</vt:lpwstr>
      </vt:variant>
      <vt:variant>
        <vt:lpwstr>/multilink/390878/paragraph/847/number/0</vt:lpwstr>
      </vt:variant>
      <vt:variant>
        <vt:i4>5636191</vt:i4>
      </vt:variant>
      <vt:variant>
        <vt:i4>3</vt:i4>
      </vt:variant>
      <vt:variant>
        <vt:i4>0</vt:i4>
      </vt:variant>
      <vt:variant>
        <vt:i4>5</vt:i4>
      </vt:variant>
      <vt:variant>
        <vt:lpwstr>https://internet.garant.ru/</vt:lpwstr>
      </vt:variant>
      <vt:variant>
        <vt:lpwstr>/document/10102673/entry/0</vt:lpwstr>
      </vt:variant>
      <vt:variant>
        <vt:i4>262150</vt:i4>
      </vt:variant>
      <vt:variant>
        <vt:i4>0</vt:i4>
      </vt:variant>
      <vt:variant>
        <vt:i4>0</vt:i4>
      </vt:variant>
      <vt:variant>
        <vt:i4>5</vt:i4>
      </vt:variant>
      <vt:variant>
        <vt:lpwstr>http://www.konkovo-moscow.ru/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dc:title>
  <dc:subject/>
  <dc:creator>Nadija</dc:creator>
  <cp:keywords/>
  <cp:lastModifiedBy>User1</cp:lastModifiedBy>
  <cp:revision>3</cp:revision>
  <cp:lastPrinted>2021-12-06T11:42:00Z</cp:lastPrinted>
  <dcterms:created xsi:type="dcterms:W3CDTF">2021-12-06T11:49:00Z</dcterms:created>
  <dcterms:modified xsi:type="dcterms:W3CDTF">2021-12-06T11:49:00Z</dcterms:modified>
</cp:coreProperties>
</file>