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2833C8">
        <w:rPr>
          <w:rFonts w:ascii="Calibri" w:hAnsi="Calibri"/>
          <w:color w:val="632423"/>
          <w:sz w:val="28"/>
          <w:u w:val="single"/>
        </w:rPr>
        <w:t>28</w:t>
      </w:r>
      <w:r w:rsidR="00511716">
        <w:rPr>
          <w:rFonts w:ascii="Calibri" w:hAnsi="Calibri"/>
          <w:color w:val="632423"/>
          <w:sz w:val="28"/>
          <w:u w:val="single"/>
        </w:rPr>
        <w:t>.0</w:t>
      </w:r>
      <w:r w:rsidR="002833C8">
        <w:rPr>
          <w:rFonts w:ascii="Calibri" w:hAnsi="Calibri"/>
          <w:color w:val="632423"/>
          <w:sz w:val="28"/>
          <w:u w:val="single"/>
        </w:rPr>
        <w:t>8</w:t>
      </w:r>
      <w:r w:rsidR="00511716">
        <w:rPr>
          <w:rFonts w:ascii="Calibri" w:hAnsi="Calibri"/>
          <w:color w:val="632423"/>
          <w:sz w:val="28"/>
          <w:u w:val="single"/>
        </w:rPr>
        <w:t xml:space="preserve">.2019    </w:t>
      </w:r>
      <w:r w:rsidRPr="00E65125">
        <w:rPr>
          <w:rFonts w:ascii="Calibri" w:hAnsi="Calibri"/>
          <w:color w:val="632423"/>
          <w:sz w:val="28"/>
        </w:rPr>
        <w:t>№</w:t>
      </w:r>
      <w:r w:rsidR="00511716">
        <w:rPr>
          <w:rFonts w:ascii="Calibri" w:hAnsi="Calibri"/>
          <w:color w:val="632423"/>
          <w:sz w:val="28"/>
          <w:u w:val="single"/>
        </w:rPr>
        <w:t xml:space="preserve">         </w:t>
      </w:r>
      <w:r w:rsidR="00FE5DA0">
        <w:rPr>
          <w:rFonts w:ascii="Calibri" w:hAnsi="Calibri"/>
          <w:color w:val="632423"/>
          <w:sz w:val="28"/>
          <w:u w:val="single"/>
        </w:rPr>
        <w:t>16</w:t>
      </w:r>
      <w:bookmarkStart w:id="0" w:name="_GoBack"/>
      <w:bookmarkEnd w:id="0"/>
      <w:r w:rsidR="00511716">
        <w:rPr>
          <w:rFonts w:ascii="Calibri" w:hAnsi="Calibri"/>
          <w:color w:val="632423"/>
          <w:sz w:val="28"/>
          <w:u w:val="single"/>
        </w:rPr>
        <w:t>/П</w:t>
      </w:r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:rsidTr="007F2B90">
        <w:trPr>
          <w:trHeight w:val="1524"/>
        </w:trPr>
        <w:tc>
          <w:tcPr>
            <w:tcW w:w="5548" w:type="dxa"/>
          </w:tcPr>
          <w:p w:rsidR="005835AC" w:rsidRPr="007F2B90" w:rsidRDefault="00511716" w:rsidP="002833C8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7F2B90">
              <w:rPr>
                <w:b/>
                <w:sz w:val="25"/>
                <w:szCs w:val="25"/>
              </w:rPr>
              <w:t xml:space="preserve">Об </w:t>
            </w:r>
            <w:r w:rsidR="002833C8">
              <w:rPr>
                <w:b/>
                <w:sz w:val="25"/>
                <w:szCs w:val="25"/>
              </w:rPr>
              <w:t>изменении бюджетных ассигнований по расходам</w:t>
            </w:r>
          </w:p>
        </w:tc>
        <w:tc>
          <w:tcPr>
            <w:tcW w:w="4693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2B7615" w:rsidRPr="007F2B90" w:rsidRDefault="002B7615" w:rsidP="007F2B90">
      <w:pPr>
        <w:ind w:firstLine="708"/>
        <w:jc w:val="both"/>
        <w:rPr>
          <w:spacing w:val="8"/>
          <w:sz w:val="25"/>
          <w:szCs w:val="25"/>
        </w:rPr>
      </w:pPr>
      <w:proofErr w:type="gramStart"/>
      <w:r w:rsidRPr="007F2B90">
        <w:rPr>
          <w:spacing w:val="8"/>
          <w:sz w:val="25"/>
          <w:szCs w:val="25"/>
        </w:rPr>
        <w:t xml:space="preserve">В соответствии с </w:t>
      </w:r>
      <w:r w:rsidR="008C051C" w:rsidRPr="007F2B90">
        <w:rPr>
          <w:spacing w:val="8"/>
          <w:sz w:val="25"/>
          <w:szCs w:val="25"/>
        </w:rPr>
        <w:t>законом города Москвы от 21.11.2018 № 30 «О бюджете города Москвы на 2019 год и плановый период 2020 и 2021 годов», в связи с непринятием бюджета на 2019 год и плановый период 2020 и 2021 годов Советом депутатов муниципального округа Коньково, в соответствии с Уставом внутригородского муниципального образования – муниципального округа Коньково, со статьей 190 главы 21 Бюджетного кодекса</w:t>
      </w:r>
      <w:proofErr w:type="gramEnd"/>
      <w:r w:rsidR="008C051C" w:rsidRPr="007F2B90">
        <w:rPr>
          <w:spacing w:val="8"/>
          <w:sz w:val="25"/>
          <w:szCs w:val="25"/>
        </w:rPr>
        <w:t xml:space="preserve"> Российской Федерации ввести временное управление бюджетом:</w:t>
      </w:r>
    </w:p>
    <w:p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:rsidR="002833C8" w:rsidRPr="002833C8" w:rsidRDefault="00DD1A34" w:rsidP="002833C8">
      <w:pPr>
        <w:pStyle w:val="ad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jc w:val="both"/>
        <w:rPr>
          <w:sz w:val="20"/>
          <w:szCs w:val="20"/>
        </w:rPr>
      </w:pPr>
      <w:r w:rsidRPr="00DD1A34">
        <w:rPr>
          <w:spacing w:val="10"/>
          <w:sz w:val="25"/>
          <w:szCs w:val="25"/>
        </w:rPr>
        <w:t xml:space="preserve">Внести изменения в постановление аппарата Совета депутатов муниципального округа Коньково от </w:t>
      </w:r>
      <w:r w:rsidR="002833C8">
        <w:rPr>
          <w:spacing w:val="10"/>
          <w:sz w:val="25"/>
          <w:szCs w:val="25"/>
        </w:rPr>
        <w:t>01</w:t>
      </w:r>
      <w:r w:rsidRPr="00DD1A34">
        <w:rPr>
          <w:spacing w:val="10"/>
          <w:sz w:val="25"/>
          <w:szCs w:val="25"/>
        </w:rPr>
        <w:t>.0</w:t>
      </w:r>
      <w:r w:rsidR="002833C8">
        <w:rPr>
          <w:spacing w:val="10"/>
          <w:sz w:val="25"/>
          <w:szCs w:val="25"/>
        </w:rPr>
        <w:t>4</w:t>
      </w:r>
      <w:r w:rsidRPr="00DD1A34">
        <w:rPr>
          <w:spacing w:val="10"/>
          <w:sz w:val="25"/>
          <w:szCs w:val="25"/>
        </w:rPr>
        <w:t xml:space="preserve">.2019 г. № </w:t>
      </w:r>
      <w:r w:rsidR="002833C8">
        <w:rPr>
          <w:spacing w:val="10"/>
          <w:sz w:val="25"/>
          <w:szCs w:val="25"/>
        </w:rPr>
        <w:t>08</w:t>
      </w:r>
      <w:r w:rsidRPr="00DD1A34">
        <w:rPr>
          <w:spacing w:val="10"/>
          <w:sz w:val="25"/>
          <w:szCs w:val="25"/>
        </w:rPr>
        <w:t>/</w:t>
      </w:r>
      <w:proofErr w:type="gramStart"/>
      <w:r w:rsidRPr="00DD1A34">
        <w:rPr>
          <w:spacing w:val="10"/>
          <w:sz w:val="25"/>
          <w:szCs w:val="25"/>
        </w:rPr>
        <w:t>П</w:t>
      </w:r>
      <w:proofErr w:type="gramEnd"/>
      <w:r w:rsidR="002833C8">
        <w:rPr>
          <w:spacing w:val="10"/>
          <w:sz w:val="25"/>
          <w:szCs w:val="25"/>
        </w:rPr>
        <w:t xml:space="preserve"> </w:t>
      </w:r>
      <w:r w:rsidRPr="00DD1A34">
        <w:rPr>
          <w:spacing w:val="10"/>
          <w:sz w:val="25"/>
          <w:szCs w:val="25"/>
        </w:rPr>
        <w:t xml:space="preserve">«Об утверждении сводной бюджетной росписи муниципального округа Коньково на </w:t>
      </w:r>
      <w:r w:rsidR="002833C8">
        <w:rPr>
          <w:spacing w:val="10"/>
          <w:sz w:val="25"/>
          <w:szCs w:val="25"/>
        </w:rPr>
        <w:t>апрель</w:t>
      </w:r>
      <w:r w:rsidRPr="00DD1A34">
        <w:rPr>
          <w:spacing w:val="10"/>
          <w:sz w:val="25"/>
          <w:szCs w:val="25"/>
        </w:rPr>
        <w:t xml:space="preserve"> 2019 года»</w:t>
      </w:r>
      <w:r w:rsidR="002833C8">
        <w:rPr>
          <w:spacing w:val="10"/>
          <w:sz w:val="25"/>
          <w:szCs w:val="25"/>
        </w:rPr>
        <w:t xml:space="preserve"> и </w:t>
      </w:r>
      <w:r w:rsidR="002833C8" w:rsidRPr="00DD1A34">
        <w:rPr>
          <w:spacing w:val="10"/>
          <w:sz w:val="25"/>
          <w:szCs w:val="25"/>
        </w:rPr>
        <w:t xml:space="preserve">постановление аппарата Совета депутатов муниципального округа Коньково от </w:t>
      </w:r>
      <w:r w:rsidR="002833C8">
        <w:rPr>
          <w:spacing w:val="10"/>
          <w:sz w:val="25"/>
          <w:szCs w:val="25"/>
        </w:rPr>
        <w:t>28</w:t>
      </w:r>
      <w:r w:rsidR="002833C8" w:rsidRPr="00DD1A34">
        <w:rPr>
          <w:spacing w:val="10"/>
          <w:sz w:val="25"/>
          <w:szCs w:val="25"/>
        </w:rPr>
        <w:t>.0</w:t>
      </w:r>
      <w:r w:rsidR="002833C8">
        <w:rPr>
          <w:spacing w:val="10"/>
          <w:sz w:val="25"/>
          <w:szCs w:val="25"/>
        </w:rPr>
        <w:t>2</w:t>
      </w:r>
      <w:r w:rsidR="002833C8" w:rsidRPr="00DD1A34">
        <w:rPr>
          <w:spacing w:val="10"/>
          <w:sz w:val="25"/>
          <w:szCs w:val="25"/>
        </w:rPr>
        <w:t xml:space="preserve">.2019 г. № </w:t>
      </w:r>
      <w:r w:rsidR="002833C8">
        <w:rPr>
          <w:spacing w:val="10"/>
          <w:sz w:val="25"/>
          <w:szCs w:val="25"/>
        </w:rPr>
        <w:t>06</w:t>
      </w:r>
      <w:r w:rsidR="002833C8" w:rsidRPr="00DD1A34">
        <w:rPr>
          <w:spacing w:val="10"/>
          <w:sz w:val="25"/>
          <w:szCs w:val="25"/>
        </w:rPr>
        <w:t>/П</w:t>
      </w:r>
      <w:r w:rsidR="002833C8">
        <w:rPr>
          <w:spacing w:val="10"/>
          <w:sz w:val="25"/>
          <w:szCs w:val="25"/>
        </w:rPr>
        <w:t xml:space="preserve"> </w:t>
      </w:r>
      <w:r w:rsidR="002833C8" w:rsidRPr="00DD1A34">
        <w:rPr>
          <w:spacing w:val="10"/>
          <w:sz w:val="25"/>
          <w:szCs w:val="25"/>
        </w:rPr>
        <w:t xml:space="preserve">«Об утверждении сводной бюджетной росписи муниципального округа Коньково на </w:t>
      </w:r>
      <w:r w:rsidR="002833C8">
        <w:rPr>
          <w:spacing w:val="10"/>
          <w:sz w:val="25"/>
          <w:szCs w:val="25"/>
        </w:rPr>
        <w:t>март</w:t>
      </w:r>
      <w:r w:rsidR="002833C8" w:rsidRPr="00DD1A34">
        <w:rPr>
          <w:spacing w:val="10"/>
          <w:sz w:val="25"/>
          <w:szCs w:val="25"/>
        </w:rPr>
        <w:t xml:space="preserve"> 2019 года»</w:t>
      </w:r>
      <w:r w:rsidR="002833C8">
        <w:rPr>
          <w:spacing w:val="10"/>
          <w:sz w:val="25"/>
          <w:szCs w:val="25"/>
        </w:rPr>
        <w:t xml:space="preserve">  </w:t>
      </w:r>
      <w:r w:rsidRPr="00DD1A34">
        <w:rPr>
          <w:spacing w:val="10"/>
          <w:sz w:val="25"/>
          <w:szCs w:val="25"/>
        </w:rPr>
        <w:t xml:space="preserve"> в части </w:t>
      </w:r>
      <w:r w:rsidR="002833C8">
        <w:rPr>
          <w:spacing w:val="10"/>
          <w:sz w:val="25"/>
          <w:szCs w:val="25"/>
        </w:rPr>
        <w:t xml:space="preserve">изменения </w:t>
      </w:r>
      <w:r w:rsidRPr="00DD1A34">
        <w:rPr>
          <w:spacing w:val="10"/>
          <w:sz w:val="25"/>
          <w:szCs w:val="25"/>
        </w:rPr>
        <w:t xml:space="preserve"> бюджетных</w:t>
      </w:r>
      <w:r w:rsidR="005A0885">
        <w:rPr>
          <w:spacing w:val="10"/>
          <w:sz w:val="25"/>
          <w:szCs w:val="25"/>
        </w:rPr>
        <w:t xml:space="preserve"> ассигнований</w:t>
      </w:r>
      <w:r w:rsidR="00A8161F">
        <w:rPr>
          <w:spacing w:val="10"/>
          <w:sz w:val="25"/>
          <w:szCs w:val="25"/>
        </w:rPr>
        <w:t xml:space="preserve"> по расходам</w:t>
      </w:r>
      <w:r w:rsidR="002833C8">
        <w:rPr>
          <w:spacing w:val="10"/>
          <w:sz w:val="25"/>
          <w:szCs w:val="25"/>
        </w:rPr>
        <w:t xml:space="preserve">: </w:t>
      </w:r>
    </w:p>
    <w:p w:rsidR="00DD1A34" w:rsidRDefault="00DD1A34" w:rsidP="002833C8">
      <w:pPr>
        <w:pStyle w:val="ad"/>
        <w:tabs>
          <w:tab w:val="left" w:pos="993"/>
          <w:tab w:val="left" w:pos="1134"/>
          <w:tab w:val="left" w:pos="1276"/>
        </w:tabs>
        <w:ind w:left="1069"/>
        <w:jc w:val="both"/>
        <w:rPr>
          <w:sz w:val="20"/>
          <w:szCs w:val="20"/>
        </w:rPr>
      </w:pPr>
      <w:r w:rsidRPr="00DD1A34">
        <w:rPr>
          <w:spacing w:val="10"/>
          <w:sz w:val="25"/>
          <w:szCs w:val="25"/>
        </w:rPr>
        <w:t xml:space="preserve">    </w:t>
      </w:r>
      <w:r>
        <w:rPr>
          <w:spacing w:val="10"/>
          <w:sz w:val="25"/>
          <w:szCs w:val="25"/>
        </w:rPr>
        <w:fldChar w:fldCharType="begin"/>
      </w:r>
      <w:r>
        <w:rPr>
          <w:spacing w:val="10"/>
          <w:sz w:val="25"/>
          <w:szCs w:val="25"/>
        </w:rPr>
        <w:instrText xml:space="preserve"> LINK Excel.Sheet.8 "C:\\Users\\User1\\Desktop\\уведомл изменение БР.xls" "report!R16C1:R19C5" \a \f 5 \h </w:instrText>
      </w:r>
      <w:r>
        <w:rPr>
          <w:spacing w:val="10"/>
          <w:sz w:val="25"/>
          <w:szCs w:val="25"/>
        </w:rPr>
        <w:fldChar w:fldCharType="separate"/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5066"/>
        <w:gridCol w:w="4907"/>
      </w:tblGrid>
      <w:tr w:rsidR="00DD1A34" w:rsidTr="002833C8">
        <w:tc>
          <w:tcPr>
            <w:tcW w:w="5066" w:type="dxa"/>
          </w:tcPr>
          <w:p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Бюджетная классификация</w:t>
            </w:r>
          </w:p>
        </w:tc>
        <w:tc>
          <w:tcPr>
            <w:tcW w:w="4907" w:type="dxa"/>
          </w:tcPr>
          <w:p w:rsidR="00DD1A34" w:rsidRDefault="00DD1A34" w:rsidP="00FE5DA0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 xml:space="preserve">Сумма в </w:t>
            </w:r>
            <w:proofErr w:type="spellStart"/>
            <w:r>
              <w:rPr>
                <w:spacing w:val="10"/>
                <w:sz w:val="25"/>
                <w:szCs w:val="25"/>
              </w:rPr>
              <w:t>тыс</w:t>
            </w:r>
            <w:proofErr w:type="gramStart"/>
            <w:r>
              <w:rPr>
                <w:spacing w:val="10"/>
                <w:sz w:val="25"/>
                <w:szCs w:val="25"/>
              </w:rPr>
              <w:t>.р</w:t>
            </w:r>
            <w:proofErr w:type="gramEnd"/>
            <w:r>
              <w:rPr>
                <w:spacing w:val="10"/>
                <w:sz w:val="25"/>
                <w:szCs w:val="25"/>
              </w:rPr>
              <w:t>уб</w:t>
            </w:r>
            <w:proofErr w:type="spellEnd"/>
            <w:r>
              <w:rPr>
                <w:spacing w:val="10"/>
                <w:sz w:val="25"/>
                <w:szCs w:val="25"/>
              </w:rPr>
              <w:t xml:space="preserve">. </w:t>
            </w:r>
          </w:p>
        </w:tc>
      </w:tr>
      <w:tr w:rsidR="00DD1A34" w:rsidTr="002833C8">
        <w:tc>
          <w:tcPr>
            <w:tcW w:w="5066" w:type="dxa"/>
          </w:tcPr>
          <w:p w:rsidR="00DD1A34" w:rsidRDefault="00DD1A34" w:rsidP="002833C8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010</w:t>
            </w:r>
            <w:r w:rsidR="002833C8">
              <w:rPr>
                <w:spacing w:val="10"/>
                <w:sz w:val="25"/>
                <w:szCs w:val="25"/>
              </w:rPr>
              <w:t>3</w:t>
            </w:r>
            <w:r w:rsidRPr="00DD1A34">
              <w:rPr>
                <w:spacing w:val="10"/>
                <w:sz w:val="25"/>
                <w:szCs w:val="25"/>
              </w:rPr>
              <w:t>.3</w:t>
            </w:r>
            <w:r w:rsidR="002833C8">
              <w:rPr>
                <w:spacing w:val="10"/>
                <w:sz w:val="25"/>
                <w:szCs w:val="25"/>
              </w:rPr>
              <w:t>3А</w:t>
            </w:r>
            <w:r w:rsidRPr="00DD1A34">
              <w:rPr>
                <w:spacing w:val="10"/>
                <w:sz w:val="25"/>
                <w:szCs w:val="25"/>
              </w:rPr>
              <w:t>0</w:t>
            </w:r>
            <w:r w:rsidR="002833C8">
              <w:rPr>
                <w:spacing w:val="10"/>
                <w:sz w:val="25"/>
                <w:szCs w:val="25"/>
              </w:rPr>
              <w:t>4</w:t>
            </w:r>
            <w:r w:rsidRPr="00DD1A34">
              <w:rPr>
                <w:spacing w:val="10"/>
                <w:sz w:val="25"/>
                <w:szCs w:val="25"/>
              </w:rPr>
              <w:t>00</w:t>
            </w:r>
            <w:r w:rsidR="002833C8">
              <w:rPr>
                <w:spacing w:val="10"/>
                <w:sz w:val="25"/>
                <w:szCs w:val="25"/>
              </w:rPr>
              <w:t>1</w:t>
            </w:r>
            <w:r w:rsidRPr="00DD1A34">
              <w:rPr>
                <w:spacing w:val="10"/>
                <w:sz w:val="25"/>
                <w:szCs w:val="25"/>
              </w:rPr>
              <w:t>00.</w:t>
            </w:r>
            <w:r w:rsidR="002833C8">
              <w:rPr>
                <w:spacing w:val="10"/>
                <w:sz w:val="25"/>
                <w:szCs w:val="25"/>
              </w:rPr>
              <w:t>880</w:t>
            </w:r>
            <w:r w:rsidRPr="00DD1A34">
              <w:rPr>
                <w:spacing w:val="10"/>
                <w:sz w:val="25"/>
                <w:szCs w:val="25"/>
              </w:rPr>
              <w:t>.2</w:t>
            </w:r>
            <w:r w:rsidR="002833C8">
              <w:rPr>
                <w:spacing w:val="10"/>
                <w:sz w:val="25"/>
                <w:szCs w:val="25"/>
              </w:rPr>
              <w:t>9</w:t>
            </w:r>
            <w:r w:rsidRPr="00DD1A34">
              <w:rPr>
                <w:spacing w:val="10"/>
                <w:sz w:val="25"/>
                <w:szCs w:val="25"/>
              </w:rPr>
              <w:t>6</w:t>
            </w:r>
          </w:p>
        </w:tc>
        <w:tc>
          <w:tcPr>
            <w:tcW w:w="4907" w:type="dxa"/>
          </w:tcPr>
          <w:p w:rsidR="00DD1A34" w:rsidRDefault="00FE5DA0" w:rsidP="00FE5DA0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-56</w:t>
            </w:r>
            <w:r w:rsidR="002833C8">
              <w:rPr>
                <w:spacing w:val="10"/>
                <w:sz w:val="25"/>
                <w:szCs w:val="25"/>
              </w:rPr>
              <w:t>0</w:t>
            </w:r>
            <w:r w:rsidR="00DD1A34">
              <w:rPr>
                <w:spacing w:val="10"/>
                <w:sz w:val="25"/>
                <w:szCs w:val="25"/>
              </w:rPr>
              <w:t>,00</w:t>
            </w:r>
          </w:p>
        </w:tc>
      </w:tr>
      <w:tr w:rsidR="00DD1A34" w:rsidTr="002833C8">
        <w:tc>
          <w:tcPr>
            <w:tcW w:w="5066" w:type="dxa"/>
          </w:tcPr>
          <w:p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Итого:</w:t>
            </w:r>
          </w:p>
        </w:tc>
        <w:tc>
          <w:tcPr>
            <w:tcW w:w="4907" w:type="dxa"/>
          </w:tcPr>
          <w:p w:rsidR="00DD1A34" w:rsidRDefault="00FE5DA0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-56</w:t>
            </w:r>
            <w:r w:rsidR="002833C8">
              <w:rPr>
                <w:spacing w:val="10"/>
                <w:sz w:val="25"/>
                <w:szCs w:val="25"/>
              </w:rPr>
              <w:t>0</w:t>
            </w:r>
            <w:r w:rsidR="00DD1A34">
              <w:rPr>
                <w:spacing w:val="10"/>
                <w:sz w:val="25"/>
                <w:szCs w:val="25"/>
              </w:rPr>
              <w:t>,00</w:t>
            </w:r>
          </w:p>
        </w:tc>
      </w:tr>
    </w:tbl>
    <w:p w:rsidR="002833C8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>
        <w:rPr>
          <w:spacing w:val="10"/>
          <w:sz w:val="25"/>
          <w:szCs w:val="25"/>
        </w:rPr>
        <w:fldChar w:fldCharType="end"/>
      </w:r>
      <w:r w:rsidRPr="00DD1A34">
        <w:rPr>
          <w:spacing w:val="10"/>
          <w:sz w:val="25"/>
          <w:szCs w:val="25"/>
        </w:rPr>
        <w:t xml:space="preserve">                                                                                                                                       </w:t>
      </w:r>
    </w:p>
    <w:p w:rsidR="00EF6A1A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 xml:space="preserve">                                                                         </w:t>
      </w:r>
    </w:p>
    <w:p w:rsidR="00467DA3" w:rsidRPr="007F2B9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proofErr w:type="gramStart"/>
      <w:r w:rsidR="008136F2" w:rsidRPr="007F2B90">
        <w:rPr>
          <w:spacing w:val="10"/>
          <w:sz w:val="25"/>
          <w:szCs w:val="25"/>
        </w:rPr>
        <w:t>Разместить</w:t>
      </w:r>
      <w:proofErr w:type="gramEnd"/>
      <w:r w:rsidR="008136F2" w:rsidRPr="007F2B90">
        <w:rPr>
          <w:spacing w:val="10"/>
          <w:sz w:val="25"/>
          <w:szCs w:val="25"/>
        </w:rPr>
        <w:t xml:space="preserve">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r w:rsidR="007F2B90" w:rsidRPr="007F2B90">
        <w:rPr>
          <w:spacing w:val="10"/>
          <w:sz w:val="25"/>
          <w:szCs w:val="25"/>
          <w:lang w:val="en-US"/>
        </w:rPr>
        <w:t>www</w:t>
      </w:r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konkovo</w:t>
      </w:r>
      <w:proofErr w:type="spellEnd"/>
      <w:r w:rsidR="007F2B90" w:rsidRPr="007F2B90">
        <w:rPr>
          <w:spacing w:val="10"/>
          <w:sz w:val="25"/>
          <w:szCs w:val="25"/>
        </w:rPr>
        <w:t>-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moscow</w:t>
      </w:r>
      <w:proofErr w:type="spellEnd"/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ru</w:t>
      </w:r>
      <w:proofErr w:type="spellEnd"/>
      <w:r w:rsidR="007F2B90" w:rsidRPr="007F2B90">
        <w:rPr>
          <w:spacing w:val="10"/>
          <w:sz w:val="25"/>
          <w:szCs w:val="25"/>
        </w:rPr>
        <w:t>.</w:t>
      </w:r>
    </w:p>
    <w:p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Контроль за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proofErr w:type="spellStart"/>
      <w:r w:rsidRPr="007F2B90">
        <w:rPr>
          <w:spacing w:val="10"/>
          <w:sz w:val="25"/>
          <w:szCs w:val="25"/>
        </w:rPr>
        <w:t>и</w:t>
      </w:r>
      <w:proofErr w:type="gramStart"/>
      <w:r w:rsidRPr="007F2B90">
        <w:rPr>
          <w:spacing w:val="10"/>
          <w:sz w:val="25"/>
          <w:szCs w:val="25"/>
        </w:rPr>
        <w:t>.о</w:t>
      </w:r>
      <w:proofErr w:type="spellEnd"/>
      <w:proofErr w:type="gramEnd"/>
      <w:r w:rsidRPr="007F2B90">
        <w:rPr>
          <w:spacing w:val="10"/>
          <w:sz w:val="25"/>
          <w:szCs w:val="25"/>
        </w:rPr>
        <w:t xml:space="preserve"> главы муниципального округа Коньково Малахова С.В.</w:t>
      </w:r>
    </w:p>
    <w:p w:rsidR="0072753B" w:rsidRPr="0072753B" w:rsidRDefault="0072753B" w:rsidP="0072753B">
      <w:pPr>
        <w:jc w:val="both"/>
        <w:rPr>
          <w:szCs w:val="28"/>
        </w:rPr>
      </w:pPr>
    </w:p>
    <w:p w:rsidR="0072753B" w:rsidRDefault="0072753B" w:rsidP="0072753B">
      <w:pPr>
        <w:jc w:val="both"/>
        <w:rPr>
          <w:szCs w:val="28"/>
        </w:rPr>
      </w:pPr>
    </w:p>
    <w:p w:rsidR="007F2B90" w:rsidRPr="007F2B90" w:rsidRDefault="007F2B90" w:rsidP="00467DA3">
      <w:pPr>
        <w:jc w:val="both"/>
        <w:rPr>
          <w:b/>
          <w:sz w:val="25"/>
          <w:szCs w:val="25"/>
        </w:rPr>
      </w:pPr>
      <w:proofErr w:type="spellStart"/>
      <w:r w:rsidRPr="007F2B90">
        <w:rPr>
          <w:b/>
          <w:sz w:val="25"/>
          <w:szCs w:val="25"/>
        </w:rPr>
        <w:t>И.о</w:t>
      </w:r>
      <w:proofErr w:type="spellEnd"/>
      <w:r w:rsidRPr="007F2B90">
        <w:rPr>
          <w:b/>
          <w:sz w:val="25"/>
          <w:szCs w:val="25"/>
        </w:rPr>
        <w:t>.</w:t>
      </w:r>
      <w:r w:rsidR="00467DA3" w:rsidRPr="007F2B90">
        <w:rPr>
          <w:b/>
          <w:sz w:val="25"/>
          <w:szCs w:val="25"/>
        </w:rPr>
        <w:t xml:space="preserve"> главы</w:t>
      </w:r>
      <w:r w:rsidRPr="007F2B90">
        <w:rPr>
          <w:b/>
          <w:sz w:val="25"/>
          <w:szCs w:val="25"/>
        </w:rPr>
        <w:t xml:space="preserve"> </w:t>
      </w:r>
      <w:proofErr w:type="gramStart"/>
      <w:r w:rsidR="00467DA3" w:rsidRPr="007F2B90">
        <w:rPr>
          <w:b/>
          <w:sz w:val="25"/>
          <w:szCs w:val="25"/>
        </w:rPr>
        <w:t>муниципального</w:t>
      </w:r>
      <w:proofErr w:type="gramEnd"/>
      <w:r w:rsidR="00467DA3" w:rsidRPr="007F2B90">
        <w:rPr>
          <w:b/>
          <w:sz w:val="25"/>
          <w:szCs w:val="25"/>
        </w:rPr>
        <w:t xml:space="preserve"> </w:t>
      </w:r>
    </w:p>
    <w:p w:rsidR="00E502C3" w:rsidRDefault="00467DA3" w:rsidP="0072753B">
      <w:pPr>
        <w:jc w:val="both"/>
        <w:rPr>
          <w:b/>
          <w:sz w:val="28"/>
          <w:szCs w:val="28"/>
        </w:rPr>
      </w:pPr>
      <w:r w:rsidRPr="007F2B90">
        <w:rPr>
          <w:b/>
          <w:sz w:val="25"/>
          <w:szCs w:val="25"/>
        </w:rPr>
        <w:t xml:space="preserve">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:rsidR="00E502C3" w:rsidRPr="00E502C3" w:rsidRDefault="00E502C3" w:rsidP="0072753B">
      <w:pPr>
        <w:jc w:val="both"/>
        <w:rPr>
          <w:b/>
          <w:sz w:val="16"/>
          <w:szCs w:val="16"/>
        </w:rPr>
      </w:pPr>
      <w:bookmarkStart w:id="1" w:name="RANGE!A1:J49"/>
      <w:bookmarkEnd w:id="1"/>
    </w:p>
    <w:p w:rsidR="00E502C3" w:rsidRPr="00E502C3" w:rsidRDefault="00E502C3" w:rsidP="0072753B">
      <w:pPr>
        <w:jc w:val="both"/>
        <w:rPr>
          <w:b/>
          <w:sz w:val="16"/>
          <w:szCs w:val="16"/>
        </w:rPr>
      </w:pPr>
    </w:p>
    <w:sectPr w:rsidR="00E502C3" w:rsidRPr="00E502C3" w:rsidSect="00A33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E1" w:rsidRDefault="007008E1" w:rsidP="00236104">
      <w:r>
        <w:separator/>
      </w:r>
    </w:p>
  </w:endnote>
  <w:endnote w:type="continuationSeparator" w:id="0">
    <w:p w:rsidR="007008E1" w:rsidRDefault="007008E1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E1" w:rsidRDefault="007008E1" w:rsidP="00236104">
      <w:r>
        <w:separator/>
      </w:r>
    </w:p>
  </w:footnote>
  <w:footnote w:type="continuationSeparator" w:id="0">
    <w:p w:rsidR="007008E1" w:rsidRDefault="007008E1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76C5E"/>
    <w:multiLevelType w:val="hybridMultilevel"/>
    <w:tmpl w:val="6328871A"/>
    <w:lvl w:ilvl="0" w:tplc="9AD44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3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33708"/>
    <w:rsid w:val="00142180"/>
    <w:rsid w:val="00142246"/>
    <w:rsid w:val="001443A9"/>
    <w:rsid w:val="00145CB7"/>
    <w:rsid w:val="00155476"/>
    <w:rsid w:val="0016382E"/>
    <w:rsid w:val="001748C2"/>
    <w:rsid w:val="00175169"/>
    <w:rsid w:val="00177D56"/>
    <w:rsid w:val="00186F8E"/>
    <w:rsid w:val="0018748E"/>
    <w:rsid w:val="00195D92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3ABD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33C8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1D2B"/>
    <w:rsid w:val="00485FCA"/>
    <w:rsid w:val="0049267A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0885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604649"/>
    <w:rsid w:val="00604792"/>
    <w:rsid w:val="00606991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08E1"/>
    <w:rsid w:val="0070495A"/>
    <w:rsid w:val="00705D77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161F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6F12"/>
    <w:rsid w:val="00BE0BEB"/>
    <w:rsid w:val="00BE0D4E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F4C34"/>
    <w:rsid w:val="00D128E9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A51C7"/>
    <w:rsid w:val="00DA7DC1"/>
    <w:rsid w:val="00DB0C80"/>
    <w:rsid w:val="00DB6779"/>
    <w:rsid w:val="00DB67A9"/>
    <w:rsid w:val="00DD1A34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4377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4972"/>
    <w:rsid w:val="00FE076F"/>
    <w:rsid w:val="00FE5964"/>
    <w:rsid w:val="00FE5DA0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Пользователь Windows</cp:lastModifiedBy>
  <cp:revision>6</cp:revision>
  <cp:lastPrinted>2019-08-28T13:31:00Z</cp:lastPrinted>
  <dcterms:created xsi:type="dcterms:W3CDTF">2019-08-28T12:44:00Z</dcterms:created>
  <dcterms:modified xsi:type="dcterms:W3CDTF">2019-08-28T13:31:00Z</dcterms:modified>
</cp:coreProperties>
</file>