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602593">
        <w:rPr>
          <w:rFonts w:ascii="Calibri" w:hAnsi="Calibri"/>
          <w:color w:val="632423"/>
          <w:sz w:val="28"/>
          <w:u w:val="single"/>
        </w:rPr>
        <w:t>02</w:t>
      </w:r>
      <w:r w:rsidR="008E28AE">
        <w:rPr>
          <w:rFonts w:ascii="Calibri" w:hAnsi="Calibri"/>
          <w:color w:val="632423"/>
          <w:sz w:val="28"/>
          <w:u w:val="single"/>
        </w:rPr>
        <w:t>.0</w:t>
      </w:r>
      <w:r w:rsidR="00602593">
        <w:rPr>
          <w:rFonts w:ascii="Calibri" w:hAnsi="Calibri"/>
          <w:color w:val="632423"/>
          <w:sz w:val="28"/>
          <w:u w:val="single"/>
        </w:rPr>
        <w:t>9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</w:t>
      </w:r>
      <w:r w:rsidR="00602593">
        <w:rPr>
          <w:rFonts w:ascii="Calibri" w:hAnsi="Calibri"/>
          <w:color w:val="632423"/>
          <w:sz w:val="28"/>
          <w:u w:val="single"/>
        </w:rPr>
        <w:t>17</w:t>
      </w:r>
      <w:r w:rsidR="003E3AD8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3E3AD8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3E3AD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3E3AD8">
              <w:rPr>
                <w:b/>
                <w:sz w:val="25"/>
                <w:szCs w:val="25"/>
              </w:rPr>
              <w:t>сентябрь</w:t>
            </w:r>
            <w:r w:rsidRPr="007F2B90">
              <w:rPr>
                <w:b/>
                <w:sz w:val="25"/>
                <w:szCs w:val="25"/>
              </w:rPr>
              <w:t xml:space="preserve"> 2019 года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proofErr w:type="gramStart"/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</w:t>
      </w:r>
      <w:proofErr w:type="gramEnd"/>
      <w:r w:rsidR="008C051C" w:rsidRPr="007F2B90">
        <w:rPr>
          <w:spacing w:val="8"/>
          <w:sz w:val="25"/>
          <w:szCs w:val="25"/>
        </w:rPr>
        <w:t xml:space="preserve">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proofErr w:type="gramStart"/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3E3AD8">
        <w:rPr>
          <w:spacing w:val="10"/>
          <w:sz w:val="25"/>
          <w:szCs w:val="25"/>
        </w:rPr>
        <w:t>сентябрь</w:t>
      </w:r>
      <w:r w:rsidR="008136F2" w:rsidRPr="007F2B90">
        <w:rPr>
          <w:spacing w:val="10"/>
          <w:sz w:val="25"/>
          <w:szCs w:val="25"/>
        </w:rPr>
        <w:t xml:space="preserve"> 2019 года в размере, не превышающим 1/12 части бюджетных ассигнований и лимитов бюджетных обязательств в отчетном финансовом году в сумме: по доходам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BE774C">
        <w:rPr>
          <w:b/>
          <w:spacing w:val="10"/>
          <w:sz w:val="25"/>
          <w:szCs w:val="25"/>
        </w:rPr>
        <w:t>1</w:t>
      </w:r>
      <w:r w:rsidR="008136F2" w:rsidRPr="007F2B90">
        <w:rPr>
          <w:b/>
          <w:spacing w:val="10"/>
          <w:sz w:val="25"/>
          <w:szCs w:val="25"/>
        </w:rPr>
        <w:t xml:space="preserve">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и по расходам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8136F2" w:rsidRPr="007F2B90">
        <w:rPr>
          <w:b/>
          <w:spacing w:val="10"/>
          <w:sz w:val="25"/>
          <w:szCs w:val="25"/>
        </w:rPr>
        <w:t xml:space="preserve">1 700,00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  <w:proofErr w:type="gramEnd"/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proofErr w:type="spellStart"/>
      <w:r w:rsidRPr="007F2B90">
        <w:rPr>
          <w:spacing w:val="10"/>
          <w:sz w:val="25"/>
          <w:szCs w:val="25"/>
        </w:rPr>
        <w:t>и</w:t>
      </w:r>
      <w:proofErr w:type="gramStart"/>
      <w:r w:rsidRPr="007F2B90">
        <w:rPr>
          <w:spacing w:val="10"/>
          <w:sz w:val="25"/>
          <w:szCs w:val="25"/>
        </w:rPr>
        <w:t>.о</w:t>
      </w:r>
      <w:proofErr w:type="spellEnd"/>
      <w:proofErr w:type="gramEnd"/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proofErr w:type="spellStart"/>
      <w:r w:rsidRPr="007F2B90">
        <w:rPr>
          <w:b/>
          <w:sz w:val="25"/>
          <w:szCs w:val="25"/>
        </w:rPr>
        <w:t>И.о</w:t>
      </w:r>
      <w:proofErr w:type="spellEnd"/>
      <w:r w:rsidRPr="007F2B90">
        <w:rPr>
          <w:b/>
          <w:sz w:val="25"/>
          <w:szCs w:val="25"/>
        </w:rPr>
        <w:t>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8B03C3" w:rsidRDefault="008B03C3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8B03C3" w:rsidRDefault="008B03C3" w:rsidP="0072753B">
      <w:pPr>
        <w:jc w:val="both"/>
        <w:rPr>
          <w:b/>
          <w:sz w:val="28"/>
          <w:szCs w:val="28"/>
        </w:rPr>
        <w:sectPr w:rsidR="008B03C3" w:rsidSect="00A33E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7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08"/>
        <w:gridCol w:w="709"/>
        <w:gridCol w:w="851"/>
        <w:gridCol w:w="245"/>
        <w:gridCol w:w="1030"/>
        <w:gridCol w:w="650"/>
        <w:gridCol w:w="626"/>
        <w:gridCol w:w="288"/>
        <w:gridCol w:w="704"/>
        <w:gridCol w:w="179"/>
        <w:gridCol w:w="1489"/>
        <w:gridCol w:w="4620"/>
        <w:gridCol w:w="375"/>
        <w:gridCol w:w="585"/>
        <w:gridCol w:w="407"/>
        <w:gridCol w:w="573"/>
        <w:gridCol w:w="277"/>
        <w:gridCol w:w="708"/>
        <w:gridCol w:w="960"/>
        <w:gridCol w:w="960"/>
      </w:tblGrid>
      <w:tr w:rsidR="008B03C3" w:rsidTr="008B03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M20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сентября 2019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бюджета муниципального округа Коньково на сентябрь 2019 года, плановые 2020 и 2021 гг.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 w:rsidP="008B03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03C3">
              <w:rPr>
                <w:rFonts w:ascii="Calibri" w:hAnsi="Calibri"/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1396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Подгруппа доходов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Статья/подстатья доходов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Элемент доходов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Аналитическая группа  подвида доходов 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26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2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27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26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110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за исключением доходов,   в отношении которых исчисление и  уплата  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140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от осуществления  деятельности физическими   лицами,   зарегистрированными в качестве    индивидуальных    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76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C3" w:rsidRDefault="008B03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денежные поступления текущего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3C3" w:rsidRDefault="008B0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00"/>
        </w:trPr>
        <w:tc>
          <w:tcPr>
            <w:tcW w:w="13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3C3" w:rsidTr="008B03C3">
        <w:trPr>
          <w:trHeight w:val="300"/>
        </w:trPr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8-495-429-59-69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C3" w:rsidRDefault="008B0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502C3" w:rsidRDefault="00E502C3" w:rsidP="0072753B">
      <w:pPr>
        <w:jc w:val="both"/>
        <w:rPr>
          <w:b/>
          <w:sz w:val="28"/>
          <w:szCs w:val="28"/>
        </w:rPr>
      </w:pPr>
    </w:p>
    <w:p w:rsidR="008B03C3" w:rsidRDefault="008B03C3" w:rsidP="0072753B">
      <w:pPr>
        <w:jc w:val="both"/>
        <w:rPr>
          <w:b/>
          <w:sz w:val="28"/>
          <w:szCs w:val="28"/>
        </w:rPr>
      </w:pPr>
    </w:p>
    <w:tbl>
      <w:tblPr>
        <w:tblW w:w="160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8"/>
        <w:gridCol w:w="309"/>
        <w:gridCol w:w="651"/>
        <w:gridCol w:w="200"/>
        <w:gridCol w:w="760"/>
        <w:gridCol w:w="516"/>
        <w:gridCol w:w="708"/>
        <w:gridCol w:w="76"/>
        <w:gridCol w:w="917"/>
        <w:gridCol w:w="43"/>
        <w:gridCol w:w="969"/>
        <w:gridCol w:w="4780"/>
        <w:gridCol w:w="960"/>
        <w:gridCol w:w="1327"/>
        <w:gridCol w:w="993"/>
        <w:gridCol w:w="992"/>
        <w:gridCol w:w="985"/>
      </w:tblGrid>
      <w:tr w:rsidR="005E0B6D" w:rsidTr="005E0B6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J53"/>
            <w:bookmarkEnd w:id="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0B6D" w:rsidTr="005E0B6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0B6D" w:rsidTr="005E0B6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0B6D" w:rsidTr="005E0B6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октября 2019 г.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0B6D" w:rsidTr="005E0B6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октября 2019 г.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0B6D" w:rsidTr="005E0B6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0B6D" w:rsidTr="005E0B6D">
        <w:trPr>
          <w:trHeight w:val="300"/>
        </w:trPr>
        <w:tc>
          <w:tcPr>
            <w:tcW w:w="14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Роспись по расходам муниципального округа Коньково на октябрь 2019 года и  плановый период 2020 и 2021 гг.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0B6D" w:rsidTr="005E0B6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E0B6D" w:rsidTr="005E0B6D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лас-ция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E0B6D" w:rsidTr="005E0B6D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0B6D" w:rsidTr="005E0B6D">
        <w:trPr>
          <w:trHeight w:val="39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4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5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5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7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33А 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5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6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 w:type="page"/>
              <w:t>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bookmarkStart w:id="2" w:name="_GoBack"/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19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0B6D" w:rsidTr="005E0B6D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2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4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B6D" w:rsidTr="005E0B6D">
        <w:trPr>
          <w:trHeight w:val="40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0B6D" w:rsidTr="005E0B6D">
        <w:trPr>
          <w:trHeight w:val="3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B6D" w:rsidRDefault="005E0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0B6D" w:rsidTr="005E0B6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0B6D" w:rsidTr="005E0B6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6D" w:rsidRDefault="005E0B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B03C3" w:rsidRDefault="008B03C3" w:rsidP="0072753B">
      <w:pPr>
        <w:jc w:val="both"/>
        <w:rPr>
          <w:b/>
          <w:sz w:val="28"/>
          <w:szCs w:val="28"/>
        </w:rPr>
      </w:pPr>
    </w:p>
    <w:sectPr w:rsidR="008B03C3" w:rsidSect="008B03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1D" w:rsidRDefault="00B8551D" w:rsidP="00236104">
      <w:r>
        <w:separator/>
      </w:r>
    </w:p>
  </w:endnote>
  <w:endnote w:type="continuationSeparator" w:id="0">
    <w:p w:rsidR="00B8551D" w:rsidRDefault="00B8551D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1D" w:rsidRDefault="00B8551D" w:rsidP="00236104">
      <w:r>
        <w:separator/>
      </w:r>
    </w:p>
  </w:footnote>
  <w:footnote w:type="continuationSeparator" w:id="0">
    <w:p w:rsidR="00B8551D" w:rsidRDefault="00B8551D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74270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E766E"/>
    <w:rsid w:val="002F137C"/>
    <w:rsid w:val="00300F7B"/>
    <w:rsid w:val="0030318F"/>
    <w:rsid w:val="00304E75"/>
    <w:rsid w:val="00317282"/>
    <w:rsid w:val="00317B0D"/>
    <w:rsid w:val="00317DCC"/>
    <w:rsid w:val="003234AE"/>
    <w:rsid w:val="003244CE"/>
    <w:rsid w:val="00326354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AD8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EEF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01B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0B6D"/>
    <w:rsid w:val="005E3505"/>
    <w:rsid w:val="005E3C54"/>
    <w:rsid w:val="00602593"/>
    <w:rsid w:val="00604649"/>
    <w:rsid w:val="00604792"/>
    <w:rsid w:val="00606991"/>
    <w:rsid w:val="006152D3"/>
    <w:rsid w:val="006214F6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03C3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0E72"/>
    <w:rsid w:val="00AE2B34"/>
    <w:rsid w:val="00AE3861"/>
    <w:rsid w:val="00AE3C93"/>
    <w:rsid w:val="00AE3D09"/>
    <w:rsid w:val="00AE430F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8551D"/>
    <w:rsid w:val="00B91A3A"/>
    <w:rsid w:val="00B91F50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E0BEB"/>
    <w:rsid w:val="00BE0D4E"/>
    <w:rsid w:val="00BE774C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Иван Петров</cp:lastModifiedBy>
  <cp:revision>5</cp:revision>
  <cp:lastPrinted>2019-08-28T13:30:00Z</cp:lastPrinted>
  <dcterms:created xsi:type="dcterms:W3CDTF">2019-08-28T09:41:00Z</dcterms:created>
  <dcterms:modified xsi:type="dcterms:W3CDTF">2019-11-26T15:52:00Z</dcterms:modified>
</cp:coreProperties>
</file>