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99E" w:rsidRDefault="00CF499E" w:rsidP="000C10A0">
      <w:pPr>
        <w:spacing w:after="0"/>
        <w:jc w:val="center"/>
        <w:rPr>
          <w:rFonts w:ascii="Times New Roman" w:hAnsi="Times New Roman" w:cs="Times New Roman"/>
          <w:sz w:val="24"/>
          <w:szCs w:val="24"/>
        </w:rPr>
      </w:pPr>
    </w:p>
    <w:p w:rsidR="00CF499E" w:rsidRDefault="00CF499E" w:rsidP="000C10A0">
      <w:pPr>
        <w:spacing w:after="0"/>
        <w:jc w:val="center"/>
        <w:rPr>
          <w:rFonts w:ascii="Times New Roman" w:hAnsi="Times New Roman" w:cs="Times New Roman"/>
          <w:sz w:val="24"/>
          <w:szCs w:val="24"/>
        </w:rPr>
      </w:pPr>
    </w:p>
    <w:p w:rsidR="000C10A0" w:rsidRDefault="000C10A0" w:rsidP="000C10A0">
      <w:pPr>
        <w:spacing w:after="0"/>
        <w:jc w:val="center"/>
        <w:rPr>
          <w:rFonts w:ascii="Times New Roman" w:hAnsi="Times New Roman" w:cs="Times New Roman"/>
          <w:sz w:val="24"/>
          <w:szCs w:val="24"/>
        </w:rPr>
      </w:pPr>
    </w:p>
    <w:tbl>
      <w:tblPr>
        <w:tblStyle w:val="a3"/>
        <w:tblW w:w="8789" w:type="dxa"/>
        <w:tblInd w:w="-601" w:type="dxa"/>
        <w:tblLook w:val="04A0" w:firstRow="1" w:lastRow="0" w:firstColumn="1" w:lastColumn="0" w:noHBand="0" w:noVBand="1"/>
      </w:tblPr>
      <w:tblGrid>
        <w:gridCol w:w="704"/>
        <w:gridCol w:w="2239"/>
        <w:gridCol w:w="5846"/>
      </w:tblGrid>
      <w:tr w:rsidR="000E51E3" w:rsidTr="000E51E3">
        <w:tc>
          <w:tcPr>
            <w:tcW w:w="704" w:type="dxa"/>
          </w:tcPr>
          <w:p w:rsidR="000E51E3" w:rsidRPr="00A829F4" w:rsidRDefault="000E51E3" w:rsidP="00A829F4">
            <w:pPr>
              <w:pStyle w:val="a6"/>
              <w:numPr>
                <w:ilvl w:val="0"/>
                <w:numId w:val="1"/>
              </w:numPr>
              <w:jc w:val="center"/>
              <w:rPr>
                <w:rFonts w:ascii="Times New Roman" w:hAnsi="Times New Roman" w:cs="Times New Roman"/>
                <w:sz w:val="24"/>
                <w:szCs w:val="24"/>
              </w:rPr>
            </w:pPr>
            <w:bookmarkStart w:id="0" w:name="_GoBack"/>
            <w:bookmarkEnd w:id="0"/>
          </w:p>
        </w:tc>
        <w:tc>
          <w:tcPr>
            <w:tcW w:w="2239" w:type="dxa"/>
          </w:tcPr>
          <w:p w:rsidR="000E51E3" w:rsidRDefault="000E51E3" w:rsidP="00112F2C">
            <w:pPr>
              <w:rPr>
                <w:rFonts w:ascii="Times New Roman" w:hAnsi="Times New Roman" w:cs="Times New Roman"/>
                <w:sz w:val="24"/>
                <w:szCs w:val="24"/>
              </w:rPr>
            </w:pPr>
            <w:r>
              <w:rPr>
                <w:rFonts w:ascii="Times New Roman" w:hAnsi="Times New Roman" w:cs="Times New Roman"/>
                <w:sz w:val="24"/>
                <w:szCs w:val="24"/>
              </w:rPr>
              <w:t>Решение от 24.12.2019 № 16/1</w:t>
            </w:r>
          </w:p>
        </w:tc>
        <w:tc>
          <w:tcPr>
            <w:tcW w:w="5846" w:type="dxa"/>
          </w:tcPr>
          <w:p w:rsidR="000E51E3" w:rsidRPr="007B188A" w:rsidRDefault="000E51E3" w:rsidP="002F6B86">
            <w:pPr>
              <w:jc w:val="both"/>
              <w:rPr>
                <w:rFonts w:ascii="Times New Roman" w:hAnsi="Times New Roman" w:cs="Times New Roman"/>
                <w:sz w:val="24"/>
                <w:szCs w:val="24"/>
              </w:rPr>
            </w:pPr>
            <w:r w:rsidRPr="007B188A">
              <w:rPr>
                <w:rFonts w:ascii="Times New Roman" w:eastAsia="Times New Roman" w:hAnsi="Times New Roman" w:cs="Times New Roman"/>
                <w:sz w:val="24"/>
                <w:szCs w:val="24"/>
                <w:lang w:eastAsia="ru-RU"/>
              </w:rPr>
              <w:t>О проекте решения Совета депутатов муниципального округа Коньково «О бюджете муниципального округа Коньково на 2020 год и плановый период 2021-2022 годов» и назначении публичных слушаний</w:t>
            </w:r>
          </w:p>
        </w:tc>
      </w:tr>
      <w:tr w:rsidR="000E51E3" w:rsidTr="000E51E3">
        <w:tc>
          <w:tcPr>
            <w:tcW w:w="704" w:type="dxa"/>
          </w:tcPr>
          <w:p w:rsidR="000E51E3" w:rsidRPr="00A829F4" w:rsidRDefault="000E51E3" w:rsidP="00A829F4">
            <w:pPr>
              <w:pStyle w:val="a6"/>
              <w:numPr>
                <w:ilvl w:val="0"/>
                <w:numId w:val="1"/>
              </w:numPr>
              <w:jc w:val="center"/>
              <w:rPr>
                <w:rFonts w:ascii="Times New Roman" w:hAnsi="Times New Roman" w:cs="Times New Roman"/>
                <w:sz w:val="24"/>
                <w:szCs w:val="24"/>
              </w:rPr>
            </w:pPr>
          </w:p>
        </w:tc>
        <w:tc>
          <w:tcPr>
            <w:tcW w:w="2239" w:type="dxa"/>
          </w:tcPr>
          <w:p w:rsidR="000E51E3" w:rsidRDefault="000E51E3" w:rsidP="00112F2C">
            <w:pPr>
              <w:rPr>
                <w:rFonts w:ascii="Times New Roman" w:hAnsi="Times New Roman" w:cs="Times New Roman"/>
                <w:sz w:val="24"/>
                <w:szCs w:val="24"/>
              </w:rPr>
            </w:pPr>
            <w:r>
              <w:rPr>
                <w:rFonts w:ascii="Times New Roman" w:hAnsi="Times New Roman" w:cs="Times New Roman"/>
                <w:sz w:val="24"/>
                <w:szCs w:val="24"/>
              </w:rPr>
              <w:t>Решение от 24.12.2019 № 16/2</w:t>
            </w:r>
          </w:p>
        </w:tc>
        <w:tc>
          <w:tcPr>
            <w:tcW w:w="5846" w:type="dxa"/>
          </w:tcPr>
          <w:p w:rsidR="000E51E3" w:rsidRPr="007B188A" w:rsidRDefault="000E51E3" w:rsidP="0009157B">
            <w:pPr>
              <w:tabs>
                <w:tab w:val="left" w:pos="709"/>
                <w:tab w:val="left" w:pos="993"/>
                <w:tab w:val="left" w:pos="1134"/>
              </w:tabs>
              <w:jc w:val="both"/>
              <w:rPr>
                <w:rFonts w:ascii="Times New Roman" w:hAnsi="Times New Roman" w:cs="Times New Roman"/>
                <w:sz w:val="24"/>
                <w:szCs w:val="24"/>
              </w:rPr>
            </w:pPr>
            <w:r w:rsidRPr="007B188A">
              <w:rPr>
                <w:rFonts w:ascii="Times New Roman" w:hAnsi="Times New Roman" w:cs="Times New Roman"/>
                <w:sz w:val="24"/>
                <w:szCs w:val="24"/>
              </w:rPr>
              <w:t>О назначении дат заседаний Совета депутатов муниципального округа Коньково по заслушиванию отчётов главы управы района Коньково о результатах деятельности управы, руководителей государственного бюджетного учреждения города Москвы «Жилищник района Коньково», государственного бюджетного учреждения города Москвы Центр предоставления государственных услуг «Мои документы» район Коньково, государственного бюджетного учреждения здравоохранения «Диагностический клинический центр № 1 Департамента здравоохранения города Москвы», филиала «Коньково» государственного бюджетного учреждения города Москвы территориального центра социального обслуживания «Ломоносовский», ОМВД</w:t>
            </w:r>
            <w:r w:rsidRPr="007B188A">
              <w:rPr>
                <w:rFonts w:ascii="Times New Roman" w:eastAsia="Times New Roman" w:hAnsi="Times New Roman" w:cs="Times New Roman"/>
                <w:sz w:val="24"/>
                <w:szCs w:val="24"/>
                <w:lang w:eastAsia="ru-RU"/>
              </w:rPr>
              <w:t xml:space="preserve"> России по району Коньково города Москвы</w:t>
            </w:r>
            <w:r w:rsidRPr="007B188A">
              <w:rPr>
                <w:rFonts w:ascii="Times New Roman" w:hAnsi="Times New Roman" w:cs="Times New Roman"/>
                <w:sz w:val="24"/>
                <w:szCs w:val="24"/>
              </w:rPr>
              <w:t xml:space="preserve"> о результатах деятельности учреждений</w:t>
            </w:r>
          </w:p>
        </w:tc>
      </w:tr>
      <w:tr w:rsidR="000E51E3" w:rsidTr="000E51E3">
        <w:tc>
          <w:tcPr>
            <w:tcW w:w="704" w:type="dxa"/>
          </w:tcPr>
          <w:p w:rsidR="000E51E3" w:rsidRPr="00A829F4" w:rsidRDefault="000E51E3" w:rsidP="00A829F4">
            <w:pPr>
              <w:pStyle w:val="a6"/>
              <w:numPr>
                <w:ilvl w:val="0"/>
                <w:numId w:val="1"/>
              </w:numPr>
              <w:jc w:val="center"/>
              <w:rPr>
                <w:rFonts w:ascii="Times New Roman" w:hAnsi="Times New Roman" w:cs="Times New Roman"/>
                <w:sz w:val="24"/>
                <w:szCs w:val="24"/>
              </w:rPr>
            </w:pPr>
          </w:p>
        </w:tc>
        <w:tc>
          <w:tcPr>
            <w:tcW w:w="2239" w:type="dxa"/>
          </w:tcPr>
          <w:p w:rsidR="000E51E3" w:rsidRDefault="000E51E3" w:rsidP="002F6B86">
            <w:pPr>
              <w:rPr>
                <w:rFonts w:ascii="Times New Roman" w:hAnsi="Times New Roman" w:cs="Times New Roman"/>
                <w:sz w:val="24"/>
                <w:szCs w:val="24"/>
              </w:rPr>
            </w:pPr>
            <w:r>
              <w:rPr>
                <w:rFonts w:ascii="Times New Roman" w:hAnsi="Times New Roman" w:cs="Times New Roman"/>
                <w:sz w:val="24"/>
                <w:szCs w:val="24"/>
              </w:rPr>
              <w:t>Решение от 24.12.2019 № 16/3</w:t>
            </w:r>
          </w:p>
        </w:tc>
        <w:tc>
          <w:tcPr>
            <w:tcW w:w="5846" w:type="dxa"/>
          </w:tcPr>
          <w:p w:rsidR="000E51E3" w:rsidRPr="007B188A" w:rsidRDefault="000E51E3" w:rsidP="0009157B">
            <w:pPr>
              <w:jc w:val="both"/>
              <w:rPr>
                <w:rFonts w:ascii="Times New Roman" w:hAnsi="Times New Roman" w:cs="Times New Roman"/>
                <w:sz w:val="24"/>
                <w:szCs w:val="24"/>
              </w:rPr>
            </w:pPr>
            <w:r w:rsidRPr="007B188A">
              <w:rPr>
                <w:rFonts w:ascii="Times New Roman" w:eastAsia="Times New Roman" w:hAnsi="Times New Roman" w:cs="Times New Roman"/>
                <w:sz w:val="24"/>
                <w:szCs w:val="24"/>
                <w:lang w:eastAsia="ru-RU"/>
              </w:rPr>
              <w:t>Об утверждении плана заседаний Совета депутатов муниципального округа Коньково на 1 квартал 2020 года</w:t>
            </w:r>
          </w:p>
        </w:tc>
      </w:tr>
      <w:tr w:rsidR="000E51E3" w:rsidTr="000E51E3">
        <w:tc>
          <w:tcPr>
            <w:tcW w:w="704" w:type="dxa"/>
          </w:tcPr>
          <w:p w:rsidR="000E51E3" w:rsidRPr="00A829F4" w:rsidRDefault="000E51E3" w:rsidP="00A829F4">
            <w:pPr>
              <w:pStyle w:val="a6"/>
              <w:numPr>
                <w:ilvl w:val="0"/>
                <w:numId w:val="1"/>
              </w:numPr>
              <w:jc w:val="center"/>
              <w:rPr>
                <w:rFonts w:ascii="Times New Roman" w:hAnsi="Times New Roman" w:cs="Times New Roman"/>
                <w:sz w:val="24"/>
                <w:szCs w:val="24"/>
              </w:rPr>
            </w:pPr>
          </w:p>
        </w:tc>
        <w:tc>
          <w:tcPr>
            <w:tcW w:w="2239" w:type="dxa"/>
          </w:tcPr>
          <w:p w:rsidR="000E51E3" w:rsidRDefault="000E51E3" w:rsidP="002F6B86">
            <w:pPr>
              <w:rPr>
                <w:rFonts w:ascii="Times New Roman" w:hAnsi="Times New Roman" w:cs="Times New Roman"/>
                <w:sz w:val="24"/>
                <w:szCs w:val="24"/>
              </w:rPr>
            </w:pPr>
            <w:r>
              <w:rPr>
                <w:rFonts w:ascii="Times New Roman" w:hAnsi="Times New Roman" w:cs="Times New Roman"/>
                <w:sz w:val="24"/>
                <w:szCs w:val="24"/>
              </w:rPr>
              <w:t>Решение от 24.12.2019 № 16/4</w:t>
            </w:r>
          </w:p>
        </w:tc>
        <w:tc>
          <w:tcPr>
            <w:tcW w:w="5846" w:type="dxa"/>
          </w:tcPr>
          <w:p w:rsidR="000E51E3" w:rsidRPr="007B188A" w:rsidRDefault="000E51E3" w:rsidP="0009157B">
            <w:pPr>
              <w:jc w:val="both"/>
              <w:rPr>
                <w:rFonts w:ascii="Times New Roman" w:hAnsi="Times New Roman" w:cs="Times New Roman"/>
                <w:sz w:val="24"/>
                <w:szCs w:val="24"/>
              </w:rPr>
            </w:pPr>
            <w:r w:rsidRPr="007B188A">
              <w:rPr>
                <w:rFonts w:ascii="Times New Roman" w:hAnsi="Times New Roman" w:cs="Times New Roman"/>
                <w:sz w:val="24"/>
                <w:szCs w:val="24"/>
              </w:rPr>
              <w:t xml:space="preserve">Об утверждении графика приема </w:t>
            </w:r>
            <w:r w:rsidRPr="007B188A">
              <w:rPr>
                <w:rFonts w:ascii="Times New Roman" w:hAnsi="Times New Roman" w:cs="Times New Roman"/>
                <w:bCs/>
                <w:sz w:val="24"/>
                <w:szCs w:val="24"/>
              </w:rPr>
              <w:t>жителей депутатами Совета депутатов муниципального округа Коньково на 1 квартал 2020 года</w:t>
            </w:r>
          </w:p>
        </w:tc>
      </w:tr>
      <w:tr w:rsidR="000E51E3" w:rsidTr="000E51E3">
        <w:tc>
          <w:tcPr>
            <w:tcW w:w="704" w:type="dxa"/>
          </w:tcPr>
          <w:p w:rsidR="000E51E3" w:rsidRPr="00A829F4" w:rsidRDefault="000E51E3" w:rsidP="00A829F4">
            <w:pPr>
              <w:pStyle w:val="a6"/>
              <w:numPr>
                <w:ilvl w:val="0"/>
                <w:numId w:val="1"/>
              </w:numPr>
              <w:jc w:val="center"/>
              <w:rPr>
                <w:rFonts w:ascii="Times New Roman" w:hAnsi="Times New Roman" w:cs="Times New Roman"/>
                <w:sz w:val="24"/>
                <w:szCs w:val="24"/>
              </w:rPr>
            </w:pPr>
          </w:p>
        </w:tc>
        <w:tc>
          <w:tcPr>
            <w:tcW w:w="2239" w:type="dxa"/>
          </w:tcPr>
          <w:p w:rsidR="000E51E3" w:rsidRDefault="000E51E3" w:rsidP="002F6B86">
            <w:pPr>
              <w:rPr>
                <w:rFonts w:ascii="Times New Roman" w:hAnsi="Times New Roman" w:cs="Times New Roman"/>
                <w:sz w:val="24"/>
                <w:szCs w:val="24"/>
              </w:rPr>
            </w:pPr>
            <w:r>
              <w:rPr>
                <w:rFonts w:ascii="Times New Roman" w:hAnsi="Times New Roman" w:cs="Times New Roman"/>
                <w:sz w:val="24"/>
                <w:szCs w:val="24"/>
              </w:rPr>
              <w:t>Решение от 24.12.2019 № 16/5</w:t>
            </w:r>
          </w:p>
        </w:tc>
        <w:tc>
          <w:tcPr>
            <w:tcW w:w="5846" w:type="dxa"/>
          </w:tcPr>
          <w:p w:rsidR="000E51E3" w:rsidRPr="007B188A" w:rsidRDefault="000E51E3" w:rsidP="0009157B">
            <w:pPr>
              <w:jc w:val="both"/>
              <w:rPr>
                <w:rFonts w:ascii="Times New Roman" w:hAnsi="Times New Roman" w:cs="Times New Roman"/>
                <w:sz w:val="24"/>
                <w:szCs w:val="24"/>
              </w:rPr>
            </w:pPr>
            <w:r w:rsidRPr="007B188A">
              <w:rPr>
                <w:rFonts w:ascii="Times New Roman" w:hAnsi="Times New Roman" w:cs="Times New Roman"/>
                <w:sz w:val="24"/>
                <w:szCs w:val="24"/>
              </w:rPr>
              <w:t>О направлении обращения Совета депутатов муниципального округа Коньково об устранении нарушения законодательства в сфере реализации лекарственных средств населению на территории района Коньково</w:t>
            </w:r>
          </w:p>
        </w:tc>
      </w:tr>
    </w:tbl>
    <w:p w:rsidR="000C10A0" w:rsidRDefault="000C10A0" w:rsidP="000C10A0">
      <w:pPr>
        <w:spacing w:after="0"/>
        <w:jc w:val="center"/>
        <w:rPr>
          <w:rFonts w:ascii="Times New Roman" w:hAnsi="Times New Roman" w:cs="Times New Roman"/>
          <w:sz w:val="24"/>
          <w:szCs w:val="24"/>
        </w:rPr>
      </w:pPr>
    </w:p>
    <w:p w:rsidR="00180211" w:rsidRDefault="00180211" w:rsidP="00180211">
      <w:pPr>
        <w:spacing w:after="0"/>
        <w:rPr>
          <w:rFonts w:ascii="Times New Roman" w:hAnsi="Times New Roman" w:cs="Times New Roman"/>
          <w:sz w:val="24"/>
          <w:szCs w:val="24"/>
        </w:rPr>
      </w:pPr>
    </w:p>
    <w:p w:rsidR="00180211" w:rsidRDefault="00180211" w:rsidP="00180211">
      <w:pPr>
        <w:spacing w:after="0"/>
        <w:rPr>
          <w:rFonts w:ascii="Times New Roman" w:hAnsi="Times New Roman" w:cs="Times New Roman"/>
          <w:sz w:val="24"/>
          <w:szCs w:val="24"/>
        </w:rPr>
      </w:pPr>
    </w:p>
    <w:sectPr w:rsidR="00180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00BF8"/>
    <w:multiLevelType w:val="hybridMultilevel"/>
    <w:tmpl w:val="D902B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A0"/>
    <w:rsid w:val="0009157B"/>
    <w:rsid w:val="000C10A0"/>
    <w:rsid w:val="000E51E3"/>
    <w:rsid w:val="00112F2C"/>
    <w:rsid w:val="00130BFB"/>
    <w:rsid w:val="00180211"/>
    <w:rsid w:val="001B492D"/>
    <w:rsid w:val="002F6B86"/>
    <w:rsid w:val="00300EEB"/>
    <w:rsid w:val="0031774B"/>
    <w:rsid w:val="00424526"/>
    <w:rsid w:val="00611292"/>
    <w:rsid w:val="0062144B"/>
    <w:rsid w:val="00633F04"/>
    <w:rsid w:val="006C6CFB"/>
    <w:rsid w:val="00734650"/>
    <w:rsid w:val="007B188A"/>
    <w:rsid w:val="007E405B"/>
    <w:rsid w:val="00822E6F"/>
    <w:rsid w:val="008A2EEC"/>
    <w:rsid w:val="00907363"/>
    <w:rsid w:val="00966AEF"/>
    <w:rsid w:val="0098793C"/>
    <w:rsid w:val="009945C9"/>
    <w:rsid w:val="009E39D4"/>
    <w:rsid w:val="00A07C04"/>
    <w:rsid w:val="00A829F4"/>
    <w:rsid w:val="00AA16FE"/>
    <w:rsid w:val="00CA50D9"/>
    <w:rsid w:val="00CF4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D1C9F-7019-49C2-A710-910DC852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2EE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2EEC"/>
    <w:rPr>
      <w:rFonts w:ascii="Segoe UI" w:hAnsi="Segoe UI" w:cs="Segoe UI"/>
      <w:sz w:val="18"/>
      <w:szCs w:val="18"/>
    </w:rPr>
  </w:style>
  <w:style w:type="paragraph" w:styleId="a6">
    <w:name w:val="List Paragraph"/>
    <w:basedOn w:val="a"/>
    <w:uiPriority w:val="34"/>
    <w:qFormat/>
    <w:rsid w:val="00A82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6CAE5-67EF-4334-BA5C-55342C8D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2019-12-26T11:23:00Z</cp:lastPrinted>
  <dcterms:created xsi:type="dcterms:W3CDTF">2019-12-26T12:40:00Z</dcterms:created>
  <dcterms:modified xsi:type="dcterms:W3CDTF">2019-12-26T12:40:00Z</dcterms:modified>
</cp:coreProperties>
</file>