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B04A71">
      <w:pPr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080097">
        <w:rPr>
          <w:rFonts w:ascii="Calibri" w:hAnsi="Calibri"/>
          <w:color w:val="632423"/>
        </w:rPr>
        <w:t>1</w:t>
      </w:r>
      <w:r w:rsidR="002E102A" w:rsidRPr="002E102A">
        <w:rPr>
          <w:rFonts w:ascii="Calibri" w:hAnsi="Calibri"/>
          <w:color w:val="632423"/>
        </w:rPr>
        <w:t>8</w:t>
      </w:r>
      <w:r w:rsidR="00143A00">
        <w:rPr>
          <w:rFonts w:ascii="Calibri" w:hAnsi="Calibri"/>
          <w:color w:val="632423"/>
        </w:rPr>
        <w:t>.</w:t>
      </w:r>
      <w:r w:rsidR="00080097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80097">
        <w:rPr>
          <w:rFonts w:ascii="Calibri" w:hAnsi="Calibri"/>
          <w:color w:val="632423"/>
        </w:rPr>
        <w:t>2/</w:t>
      </w:r>
      <w:r w:rsidR="005238DC">
        <w:rPr>
          <w:rFonts w:ascii="Calibri" w:hAnsi="Calibri"/>
          <w:color w:val="632423"/>
        </w:rPr>
        <w:t>9</w:t>
      </w:r>
    </w:p>
    <w:p w:rsidR="0001346C" w:rsidRPr="00143A00" w:rsidRDefault="009115C5" w:rsidP="00B04A71">
      <w:pPr>
        <w:ind w:left="426"/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0444BB" w:rsidTr="009115C5">
        <w:tc>
          <w:tcPr>
            <w:tcW w:w="5495" w:type="dxa"/>
            <w:shd w:val="clear" w:color="auto" w:fill="auto"/>
          </w:tcPr>
          <w:p w:rsidR="00687D41" w:rsidRPr="000444BB" w:rsidRDefault="00687D41" w:rsidP="00725C9B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</w:p>
          <w:p w:rsidR="009B5148" w:rsidRPr="000444BB" w:rsidRDefault="009B5148" w:rsidP="00B04A71">
            <w:pPr>
              <w:tabs>
                <w:tab w:val="left" w:pos="709"/>
                <w:tab w:val="left" w:pos="993"/>
                <w:tab w:val="left" w:pos="1134"/>
              </w:tabs>
              <w:ind w:left="318"/>
              <w:jc w:val="both"/>
              <w:rPr>
                <w:b/>
                <w:sz w:val="28"/>
                <w:szCs w:val="28"/>
              </w:rPr>
            </w:pPr>
            <w:r w:rsidRPr="000444BB">
              <w:rPr>
                <w:b/>
                <w:sz w:val="28"/>
                <w:szCs w:val="28"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</w:t>
            </w:r>
            <w:r w:rsidR="008C1964">
              <w:rPr>
                <w:b/>
                <w:sz w:val="28"/>
                <w:szCs w:val="28"/>
              </w:rPr>
              <w:t xml:space="preserve"> муниципального округа Коньково</w:t>
            </w:r>
          </w:p>
          <w:p w:rsidR="0001346C" w:rsidRPr="000444BB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0444BB" w:rsidRDefault="0001346C" w:rsidP="009115C5">
            <w:pPr>
              <w:jc w:val="both"/>
              <w:rPr>
                <w:sz w:val="28"/>
                <w:szCs w:val="28"/>
              </w:rPr>
            </w:pPr>
          </w:p>
        </w:tc>
      </w:tr>
      <w:tr w:rsidR="0001346C" w:rsidRPr="002D4331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D4331" w:rsidRDefault="0001346C" w:rsidP="009115C5"/>
        </w:tc>
        <w:tc>
          <w:tcPr>
            <w:tcW w:w="4057" w:type="dxa"/>
            <w:shd w:val="clear" w:color="auto" w:fill="auto"/>
          </w:tcPr>
          <w:p w:rsidR="0001346C" w:rsidRPr="002D4331" w:rsidRDefault="0001346C" w:rsidP="009115C5">
            <w:pPr>
              <w:jc w:val="both"/>
            </w:pPr>
          </w:p>
        </w:tc>
      </w:tr>
    </w:tbl>
    <w:p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24.01.2020 года № 12-07-462/20</w:t>
      </w:r>
      <w:r w:rsidR="00BF235B" w:rsidRPr="000444BB">
        <w:rPr>
          <w:sz w:val="28"/>
          <w:szCs w:val="28"/>
        </w:rPr>
        <w:t xml:space="preserve"> (вх. от 24.01.2020 № 02-12-12/20)</w:t>
      </w: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:rsidR="00143A00" w:rsidRPr="000444BB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:rsidR="00BF235B" w:rsidRPr="000444BB" w:rsidRDefault="00BA05C5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2023 годах региональной программы </w:t>
      </w:r>
      <w:r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</w:t>
      </w:r>
      <w:r w:rsidR="002D4331" w:rsidRPr="000444BB">
        <w:rPr>
          <w:sz w:val="28"/>
          <w:szCs w:val="28"/>
        </w:rPr>
        <w:t>2023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bookmarkStart w:id="0" w:name="_GoBack"/>
      <w:bookmarkEnd w:id="0"/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0444BB">
          <w:rPr>
            <w:sz w:val="28"/>
            <w:szCs w:val="28"/>
          </w:rPr>
          <w:t>www.konkovo-moscow.ru</w:t>
        </w:r>
      </w:hyperlink>
      <w:r w:rsidR="000332CF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исполняющего полномочия г</w:t>
      </w:r>
      <w:r w:rsidR="00143A00" w:rsidRPr="000444BB">
        <w:rPr>
          <w:sz w:val="28"/>
          <w:szCs w:val="28"/>
        </w:rPr>
        <w:t>лавы муниципального округа Коньково Малахова С.В.</w:t>
      </w: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143A00" w:rsidRPr="000444BB" w:rsidRDefault="00D32350" w:rsidP="00B050E8">
      <w:pPr>
        <w:adjustRightInd w:val="0"/>
        <w:ind w:left="426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Исполняющий полномочия г</w:t>
      </w:r>
      <w:r w:rsidR="00143A00" w:rsidRPr="000444BB">
        <w:rPr>
          <w:b/>
          <w:sz w:val="28"/>
          <w:szCs w:val="28"/>
        </w:rPr>
        <w:t xml:space="preserve">лавы </w:t>
      </w:r>
    </w:p>
    <w:p w:rsidR="00143A00" w:rsidRPr="000444BB" w:rsidRDefault="00143A00" w:rsidP="00B050E8">
      <w:pPr>
        <w:adjustRightInd w:val="0"/>
        <w:ind w:left="426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  <w:t>С.В.</w:t>
      </w:r>
      <w:r w:rsidR="00D32350" w:rsidRPr="000444BB">
        <w:rPr>
          <w:b/>
          <w:sz w:val="28"/>
          <w:szCs w:val="28"/>
        </w:rPr>
        <w:t xml:space="preserve"> </w:t>
      </w:r>
      <w:r w:rsidRPr="000444BB">
        <w:rPr>
          <w:b/>
          <w:sz w:val="28"/>
          <w:szCs w:val="28"/>
        </w:rPr>
        <w:t>Малахов</w:t>
      </w:r>
    </w:p>
    <w:p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0444BB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0444BB">
        <w:rPr>
          <w:bCs/>
          <w:color w:val="000000"/>
        </w:rPr>
        <w:t>Приложение 1</w:t>
      </w:r>
    </w:p>
    <w:p w:rsidR="0093537B" w:rsidRPr="000444BB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93537B" w:rsidRPr="000444BB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93537B" w:rsidRPr="000444BB" w:rsidRDefault="0093537B" w:rsidP="0093537B">
      <w:pPr>
        <w:adjustRightInd w:val="0"/>
        <w:spacing w:line="228" w:lineRule="auto"/>
        <w:ind w:left="6372" w:firstLine="708"/>
        <w:jc w:val="both"/>
      </w:pPr>
      <w:r w:rsidRPr="000444BB">
        <w:rPr>
          <w:bCs/>
          <w:color w:val="000000"/>
        </w:rPr>
        <w:t>Коньково</w:t>
      </w:r>
      <w:r w:rsidR="00994962" w:rsidRPr="000444BB">
        <w:t xml:space="preserve"> от 18.02.2020 №2</w:t>
      </w:r>
      <w:r w:rsidRPr="000444BB">
        <w:t>/</w:t>
      </w:r>
      <w:r w:rsidR="005238DC">
        <w:t>9</w:t>
      </w:r>
    </w:p>
    <w:p w:rsidR="00985D57" w:rsidRDefault="00985D57" w:rsidP="0093537B">
      <w:pPr>
        <w:adjustRightInd w:val="0"/>
        <w:spacing w:line="228" w:lineRule="auto"/>
        <w:ind w:left="6372" w:firstLine="708"/>
        <w:jc w:val="both"/>
        <w:rPr>
          <w:b/>
        </w:rPr>
      </w:pPr>
    </w:p>
    <w:tbl>
      <w:tblPr>
        <w:tblStyle w:val="a5"/>
        <w:tblW w:w="10343" w:type="dxa"/>
        <w:tblInd w:w="279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2B4D1F" w:rsidTr="00D2262B">
        <w:tc>
          <w:tcPr>
            <w:tcW w:w="10343" w:type="dxa"/>
            <w:gridSpan w:val="6"/>
          </w:tcPr>
          <w:p w:rsidR="002B4D1F" w:rsidRPr="001D2C9F" w:rsidRDefault="002B4D1F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2B4D1F" w:rsidTr="00D2262B">
        <w:tc>
          <w:tcPr>
            <w:tcW w:w="10343" w:type="dxa"/>
            <w:gridSpan w:val="6"/>
          </w:tcPr>
          <w:p w:rsidR="002B4D1F" w:rsidRPr="001D2C9F" w:rsidRDefault="002B4D1F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1.1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</w:p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406 881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Год реализации краткосрочного плана, гг.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1.2.1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2021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134 271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1.2.2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2022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134 271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1.2.3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2023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D2262B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кв.м. (п.1.2.3 = п.1.1 - п.1.2.1 - 1.2.2)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Антонова Генерала ул. 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12 975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7к1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9 261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7к2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9 354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8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9 070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Арцимовича Академика ул. 13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11 306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Арцимовича Академика ул. 20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13 005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Бутлерова ул. 40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5 318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Введенского ул. 12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8 729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Введенского ул. 20</w:t>
            </w:r>
            <w:r w:rsidRPr="00E726D7">
              <w:rPr>
                <w:color w:val="000000"/>
                <w:sz w:val="18"/>
                <w:szCs w:val="18"/>
              </w:rPr>
              <w:t xml:space="preserve">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5 433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Введенского ул. 27</w:t>
            </w:r>
            <w:r w:rsidRPr="00E726D7">
              <w:rPr>
                <w:color w:val="000000"/>
                <w:sz w:val="18"/>
                <w:szCs w:val="18"/>
              </w:rPr>
              <w:t xml:space="preserve">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22 114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Волгина Академика ул. 15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7 263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Волгина Академика ул. 2</w:t>
            </w:r>
            <w:r w:rsidRPr="00E726D7">
              <w:rPr>
                <w:color w:val="000000"/>
                <w:sz w:val="18"/>
                <w:szCs w:val="18"/>
              </w:rPr>
              <w:t>5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11 774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Волгина Академика ул. 9</w:t>
            </w:r>
            <w:r w:rsidRPr="00E726D7">
              <w:rPr>
                <w:color w:val="000000"/>
                <w:sz w:val="18"/>
                <w:szCs w:val="18"/>
              </w:rPr>
              <w:t xml:space="preserve"> к.</w:t>
            </w:r>
            <w:r w:rsidRPr="001A69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6 975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Миклухо-Маклая ул. 55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24 255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Миклухо-Маклая ул. </w:t>
            </w:r>
            <w:r w:rsidRPr="001A69B1">
              <w:rPr>
                <w:color w:val="000000"/>
                <w:sz w:val="18"/>
                <w:szCs w:val="18"/>
              </w:rPr>
              <w:t>6</w:t>
            </w:r>
            <w:r w:rsidRPr="00E726D7">
              <w:rPr>
                <w:color w:val="000000"/>
                <w:sz w:val="18"/>
                <w:szCs w:val="18"/>
              </w:rPr>
              <w:t>5</w:t>
            </w:r>
            <w:r w:rsidRPr="001A69B1">
              <w:rPr>
                <w:color w:val="000000"/>
                <w:sz w:val="18"/>
                <w:szCs w:val="18"/>
              </w:rPr>
              <w:t xml:space="preserve">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4 250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Островитянова ул.</w:t>
            </w:r>
            <w:r w:rsidRPr="001A69B1">
              <w:rPr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11 004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23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7 037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23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13 115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27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13 044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29/120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5 330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21 586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7 250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7 201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8 237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41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25 769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Профсоюзная ул. 102/47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7 278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12 161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116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7 271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118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12 054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118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12 993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12 728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85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7 430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87/49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7 478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23 717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98 к.10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7 930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98 к.11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7 949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</w:tbl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EB0C9E" w:rsidRDefault="00EB0C9E" w:rsidP="00143A00">
      <w:pPr>
        <w:adjustRightInd w:val="0"/>
        <w:spacing w:line="228" w:lineRule="auto"/>
        <w:jc w:val="both"/>
        <w:rPr>
          <w:b/>
        </w:rPr>
      </w:pPr>
    </w:p>
    <w:p w:rsidR="001860EB" w:rsidRDefault="001860EB" w:rsidP="00143A00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lastRenderedPageBreak/>
        <w:t>Приложение 2</w:t>
      </w: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6D6F06" w:rsidRPr="000444BB" w:rsidRDefault="006D6F06" w:rsidP="006D6F06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6D6F06" w:rsidRPr="000444BB" w:rsidRDefault="006D6F06" w:rsidP="006D6F06">
      <w:pPr>
        <w:adjustRightInd w:val="0"/>
        <w:spacing w:line="228" w:lineRule="auto"/>
        <w:ind w:left="6372" w:firstLine="708"/>
        <w:jc w:val="both"/>
      </w:pPr>
      <w:r w:rsidRPr="000444BB">
        <w:rPr>
          <w:bCs/>
          <w:color w:val="000000"/>
        </w:rPr>
        <w:t>Коньково</w:t>
      </w:r>
      <w:r w:rsidRPr="000444BB">
        <w:t xml:space="preserve"> от 18.02.2020 №2/</w:t>
      </w:r>
      <w:r w:rsidR="005238DC">
        <w:t>9</w:t>
      </w: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tbl>
      <w:tblPr>
        <w:tblStyle w:val="a5"/>
        <w:tblW w:w="10343" w:type="dxa"/>
        <w:tblInd w:w="279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A45150" w:rsidRPr="001D2C9F" w:rsidTr="00015B3F">
        <w:tc>
          <w:tcPr>
            <w:tcW w:w="10343" w:type="dxa"/>
            <w:gridSpan w:val="6"/>
          </w:tcPr>
          <w:p w:rsidR="00A45150" w:rsidRPr="001D2C9F" w:rsidRDefault="00A45150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44F3">
              <w:rPr>
                <w:b/>
                <w:bCs/>
                <w:color w:val="000000"/>
                <w:sz w:val="18"/>
                <w:szCs w:val="18"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A45150" w:rsidRPr="001A69B1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A45150" w:rsidRPr="001A69B1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4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22 492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5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7 423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8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9 070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11 306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14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7 009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7 039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2.1.30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Бутлерова ул. 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9 613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Бутлерова ул. 4 к.3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17 580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Введенского ул. 20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5 433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2.1.9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Введенского ул. 27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22 114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15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7 263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25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11 774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9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6 975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40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13 693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55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24 255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57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9 140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23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7 037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27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6 997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7 027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2.1.19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7 237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35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7 250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37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7 201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41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25 769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45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33 306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7 049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116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8 794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118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12 054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rPr>
          <w:trHeight w:val="58"/>
        </w:trPr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75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7 478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98 к.10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7 930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2.1.29</w:t>
            </w:r>
          </w:p>
        </w:tc>
        <w:tc>
          <w:tcPr>
            <w:tcW w:w="2050" w:type="dxa"/>
          </w:tcPr>
          <w:p w:rsidR="00A45150" w:rsidRPr="00E726D7" w:rsidRDefault="00A45150" w:rsidP="00775FAC">
            <w:pPr>
              <w:rPr>
                <w:color w:val="000000"/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Профсоюзная ул. 98 к.11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7 949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</w:tbl>
    <w:p w:rsidR="00A45150" w:rsidRDefault="00A45150" w:rsidP="00A45150">
      <w:pPr>
        <w:adjustRightInd w:val="0"/>
        <w:spacing w:line="228" w:lineRule="auto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1860EB">
      <w:pPr>
        <w:adjustRightInd w:val="0"/>
        <w:spacing w:line="228" w:lineRule="auto"/>
        <w:jc w:val="both"/>
        <w:rPr>
          <w:noProof/>
        </w:rPr>
      </w:pPr>
    </w:p>
    <w:p w:rsidR="00A45150" w:rsidRDefault="00A45150" w:rsidP="001860EB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963896">
      <w:pPr>
        <w:adjustRightInd w:val="0"/>
        <w:spacing w:line="228" w:lineRule="auto"/>
        <w:ind w:left="-142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2D4331" w:rsidRDefault="0093537B" w:rsidP="00143A00">
      <w:pPr>
        <w:adjustRightInd w:val="0"/>
        <w:spacing w:line="228" w:lineRule="auto"/>
        <w:jc w:val="both"/>
        <w:rPr>
          <w:b/>
        </w:rPr>
      </w:pPr>
    </w:p>
    <w:sectPr w:rsidR="0093537B" w:rsidRPr="002D4331" w:rsidSect="00963896"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D9" w:rsidRDefault="00D846D9" w:rsidP="00236104">
      <w:r>
        <w:separator/>
      </w:r>
    </w:p>
  </w:endnote>
  <w:endnote w:type="continuationSeparator" w:id="0">
    <w:p w:rsidR="00D846D9" w:rsidRDefault="00D846D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D9" w:rsidRDefault="00D846D9" w:rsidP="00236104">
      <w:r>
        <w:separator/>
      </w:r>
    </w:p>
  </w:footnote>
  <w:footnote w:type="continuationSeparator" w:id="0">
    <w:p w:rsidR="00D846D9" w:rsidRDefault="00D846D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4766"/>
    <w:rsid w:val="00015B3F"/>
    <w:rsid w:val="00017169"/>
    <w:rsid w:val="00020B37"/>
    <w:rsid w:val="000242D3"/>
    <w:rsid w:val="000332CF"/>
    <w:rsid w:val="00034AB9"/>
    <w:rsid w:val="00034C48"/>
    <w:rsid w:val="000444BB"/>
    <w:rsid w:val="00050B6E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24B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09B3"/>
    <w:rsid w:val="00481D2B"/>
    <w:rsid w:val="00484FC4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E7A85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82197"/>
    <w:rsid w:val="00985D57"/>
    <w:rsid w:val="00986EE5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662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kovo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EB5C-4F90-4992-8519-09EC984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35</cp:revision>
  <cp:lastPrinted>2020-02-25T07:38:00Z</cp:lastPrinted>
  <dcterms:created xsi:type="dcterms:W3CDTF">2020-02-07T07:15:00Z</dcterms:created>
  <dcterms:modified xsi:type="dcterms:W3CDTF">2020-02-25T08:21:00Z</dcterms:modified>
</cp:coreProperties>
</file>