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AD57D2">
        <w:rPr>
          <w:rFonts w:ascii="Calibri" w:hAnsi="Calibri"/>
          <w:color w:val="632423"/>
          <w:sz w:val="28"/>
          <w:u w:val="single"/>
          <w:lang w:val="en-US"/>
        </w:rPr>
        <w:t>28</w:t>
      </w:r>
      <w:r w:rsidR="008E28AE">
        <w:rPr>
          <w:rFonts w:ascii="Calibri" w:hAnsi="Calibri"/>
          <w:color w:val="632423"/>
          <w:sz w:val="28"/>
          <w:u w:val="single"/>
        </w:rPr>
        <w:t>.</w:t>
      </w:r>
      <w:r w:rsidR="00715F91">
        <w:rPr>
          <w:rFonts w:ascii="Calibri" w:hAnsi="Calibri"/>
          <w:color w:val="632423"/>
          <w:sz w:val="28"/>
          <w:u w:val="single"/>
        </w:rPr>
        <w:t>1</w:t>
      </w:r>
      <w:r w:rsidR="00AD57D2">
        <w:rPr>
          <w:rFonts w:ascii="Calibri" w:hAnsi="Calibri"/>
          <w:color w:val="632423"/>
          <w:sz w:val="28"/>
          <w:u w:val="single"/>
          <w:lang w:val="en-US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0370F4">
        <w:rPr>
          <w:rFonts w:ascii="Calibri" w:hAnsi="Calibri"/>
          <w:color w:val="632423"/>
          <w:sz w:val="28"/>
          <w:u w:val="single"/>
        </w:rPr>
        <w:t>20</w:t>
      </w:r>
      <w:r w:rsidR="003E3AD8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0370F4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0370F4">
              <w:rPr>
                <w:b/>
                <w:sz w:val="25"/>
                <w:szCs w:val="25"/>
              </w:rPr>
              <w:t>декабрь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0370F4">
        <w:rPr>
          <w:spacing w:val="10"/>
          <w:sz w:val="25"/>
          <w:szCs w:val="25"/>
        </w:rPr>
        <w:t>декабрь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5D002A" w:rsidRDefault="005D002A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Исполняющий полномочия</w:t>
      </w:r>
      <w:r w:rsidR="00467DA3" w:rsidRPr="007F2B90">
        <w:rPr>
          <w:b/>
          <w:sz w:val="25"/>
          <w:szCs w:val="25"/>
        </w:rPr>
        <w:t xml:space="preserve"> главы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муниципального округа </w:t>
      </w:r>
      <w:r w:rsidR="007F2B90" w:rsidRPr="007F2B90">
        <w:rPr>
          <w:b/>
          <w:sz w:val="25"/>
          <w:szCs w:val="25"/>
        </w:rPr>
        <w:t xml:space="preserve">Коньково                  </w:t>
      </w:r>
      <w:r w:rsidR="005D002A">
        <w:rPr>
          <w:b/>
          <w:sz w:val="25"/>
          <w:szCs w:val="25"/>
        </w:rPr>
        <w:t xml:space="preserve">                          </w:t>
      </w:r>
      <w:r w:rsidR="007F2B90" w:rsidRPr="007F2B90">
        <w:rPr>
          <w:b/>
          <w:sz w:val="25"/>
          <w:szCs w:val="25"/>
        </w:rPr>
        <w:t xml:space="preserve">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2123BB" w:rsidRDefault="002123BB" w:rsidP="0072753B">
      <w:pPr>
        <w:jc w:val="both"/>
        <w:rPr>
          <w:b/>
          <w:sz w:val="28"/>
          <w:szCs w:val="28"/>
        </w:rPr>
      </w:pPr>
    </w:p>
    <w:p w:rsidR="002123BB" w:rsidRDefault="002123BB" w:rsidP="0072753B">
      <w:pPr>
        <w:jc w:val="both"/>
        <w:rPr>
          <w:b/>
          <w:sz w:val="28"/>
          <w:szCs w:val="28"/>
        </w:rPr>
      </w:pPr>
    </w:p>
    <w:p w:rsidR="002123BB" w:rsidRDefault="002123BB" w:rsidP="0072753B">
      <w:pPr>
        <w:jc w:val="both"/>
        <w:rPr>
          <w:b/>
          <w:sz w:val="28"/>
          <w:szCs w:val="28"/>
        </w:rPr>
      </w:pPr>
    </w:p>
    <w:p w:rsidR="002123BB" w:rsidRDefault="002123BB" w:rsidP="0072753B">
      <w:pPr>
        <w:jc w:val="both"/>
        <w:rPr>
          <w:b/>
          <w:sz w:val="28"/>
          <w:szCs w:val="28"/>
        </w:rPr>
      </w:pPr>
    </w:p>
    <w:tbl>
      <w:tblPr>
        <w:tblW w:w="114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992"/>
        <w:gridCol w:w="567"/>
        <w:gridCol w:w="883"/>
        <w:gridCol w:w="818"/>
        <w:gridCol w:w="2976"/>
        <w:gridCol w:w="960"/>
        <w:gridCol w:w="1000"/>
        <w:gridCol w:w="985"/>
      </w:tblGrid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и.о.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ноября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ноября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декабрь 2019 года, плановые 2020 и 2021 гг.</w:t>
            </w:r>
          </w:p>
        </w:tc>
      </w:tr>
      <w:tr w:rsidR="002123BB" w:rsidTr="002123B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</w:tr>
      <w:tr w:rsidR="002123BB" w:rsidTr="002123BB">
        <w:trPr>
          <w:trHeight w:val="19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ind w:left="34" w:hanging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2123BB" w:rsidTr="002123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16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23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3BB" w:rsidRDefault="002123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3BB" w:rsidRDefault="0021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23BB" w:rsidTr="002123BB">
        <w:trPr>
          <w:trHeight w:val="288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бухгалтер _________________________________    Ю.А. Косовченко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  <w:tr w:rsidR="002123BB" w:rsidTr="002123BB">
        <w:trPr>
          <w:trHeight w:val="288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BB" w:rsidRDefault="002123BB">
            <w:pPr>
              <w:rPr>
                <w:sz w:val="20"/>
                <w:szCs w:val="20"/>
              </w:rPr>
            </w:pPr>
          </w:p>
        </w:tc>
      </w:tr>
    </w:tbl>
    <w:p w:rsidR="002123BB" w:rsidRDefault="002123B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p w:rsidR="003A05E5" w:rsidRDefault="003A05E5" w:rsidP="0072753B">
      <w:pPr>
        <w:jc w:val="both"/>
        <w:rPr>
          <w:b/>
          <w:sz w:val="28"/>
          <w:szCs w:val="28"/>
        </w:rPr>
      </w:pPr>
    </w:p>
    <w:tbl>
      <w:tblPr>
        <w:tblW w:w="1126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709"/>
        <w:gridCol w:w="567"/>
        <w:gridCol w:w="3827"/>
        <w:gridCol w:w="960"/>
        <w:gridCol w:w="960"/>
        <w:gridCol w:w="985"/>
      </w:tblGrid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  <w:bookmarkStart w:id="0" w:name="RANGE!A1:J59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и.о.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ноября 2019 г.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ноября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 w:rsidP="003A05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</w:t>
            </w:r>
            <w:r w:rsidRPr="003A05E5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ись по расходам муниципального округа Коньково на декабрь 2019 года и  плановый период 2020 и 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</w:tr>
      <w:tr w:rsidR="003A05E5" w:rsidTr="003A05E5">
        <w:trPr>
          <w:trHeight w:val="5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Эконом. клас-ция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3A05E5" w:rsidTr="003A05E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A05E5" w:rsidTr="003A05E5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05E5" w:rsidTr="003A05E5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10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10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6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8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05E5" w:rsidTr="003A05E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P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 w:rsidRPr="003A05E5">
              <w:rPr>
                <w:color w:val="000000"/>
                <w:sz w:val="20"/>
                <w:szCs w:val="20"/>
              </w:rPr>
              <w:t>Иные межбюджетные трансфетры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A05E5" w:rsidRP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 w:rsidRPr="003A05E5">
              <w:rPr>
                <w:color w:val="000000"/>
                <w:sz w:val="20"/>
                <w:szCs w:val="20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7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P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5E5">
              <w:rPr>
                <w:b/>
                <w:bCs/>
                <w:color w:val="000000"/>
                <w:sz w:val="20"/>
                <w:szCs w:val="20"/>
              </w:rPr>
              <w:t>211,20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 социальной помощи, выплачиваемые работодателями, нанимателями бывшим работникам в натуральной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  <w:tr w:rsidR="003A05E5" w:rsidTr="003A05E5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бухгалтер _________________________________    Ю.А. Косовченко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5" w:rsidRDefault="003A05E5">
            <w:pPr>
              <w:rPr>
                <w:sz w:val="20"/>
                <w:szCs w:val="20"/>
              </w:rPr>
            </w:pPr>
          </w:p>
        </w:tc>
      </w:tr>
    </w:tbl>
    <w:p w:rsidR="003A05E5" w:rsidRDefault="003A05E5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sectPr w:rsid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C3" w:rsidRDefault="00B21DC3" w:rsidP="00236104">
      <w:r>
        <w:separator/>
      </w:r>
    </w:p>
  </w:endnote>
  <w:endnote w:type="continuationSeparator" w:id="0">
    <w:p w:rsidR="00B21DC3" w:rsidRDefault="00B21DC3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C3" w:rsidRDefault="00B21DC3" w:rsidP="00236104">
      <w:r>
        <w:separator/>
      </w:r>
    </w:p>
  </w:footnote>
  <w:footnote w:type="continuationSeparator" w:id="0">
    <w:p w:rsidR="00B21DC3" w:rsidRDefault="00B21DC3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37C6"/>
    <w:rsid w:val="000242D3"/>
    <w:rsid w:val="00034AB9"/>
    <w:rsid w:val="000370F4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47EF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23BB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2F2420"/>
    <w:rsid w:val="00300F7B"/>
    <w:rsid w:val="0030318F"/>
    <w:rsid w:val="00304E75"/>
    <w:rsid w:val="00317282"/>
    <w:rsid w:val="00317B0D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05E5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02A"/>
    <w:rsid w:val="005D0E3C"/>
    <w:rsid w:val="005D1EC7"/>
    <w:rsid w:val="005D59EA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15F91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3C90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57D2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30CC"/>
    <w:rsid w:val="00B21DC3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0344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5FE5E4-6533-4801-8406-FB7CA9C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2019-11-28T09:08:00Z</cp:lastPrinted>
  <dcterms:created xsi:type="dcterms:W3CDTF">2019-12-18T12:23:00Z</dcterms:created>
  <dcterms:modified xsi:type="dcterms:W3CDTF">2019-12-18T12:28:00Z</dcterms:modified>
</cp:coreProperties>
</file>